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,Bold" w:hAnsi="Times New Roman CYR,Bold" w:cs="Times New Roman CYR,Bold"/>
          <w:b/>
          <w:bCs/>
          <w:color w:val="26282F"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color w:val="26282F"/>
          <w:sz w:val="24"/>
          <w:szCs w:val="24"/>
        </w:rPr>
        <w:t>Методические рекомендации для населения</w:t>
      </w: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,Bold" w:hAnsi="Times New Roman CYR,Bold" w:cs="Times New Roman CYR,Bold"/>
          <w:b/>
          <w:bCs/>
          <w:color w:val="26282F"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color w:val="26282F"/>
          <w:sz w:val="24"/>
          <w:szCs w:val="24"/>
        </w:rPr>
        <w:t>по профилактике вирусного гепатита С</w:t>
      </w: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,Bold" w:hAnsi="Times New Roman CYR,Bold" w:cs="Times New Roman CYR,Bold"/>
          <w:b/>
          <w:bCs/>
          <w:color w:val="26282F"/>
          <w:sz w:val="24"/>
          <w:szCs w:val="24"/>
        </w:rPr>
      </w:pP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Что такое гепатит С?</w:t>
      </w: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E3D4C" w:rsidRDefault="006E3D4C" w:rsidP="00ED3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Гепатит – воспаление печени, крупного органа, находящегося в правом подреберье. Есть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много факторов, которые могут вызвать гепатит, например, употребление алкоголя, прием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некоторых лекарственных препаратов или инфицирование некоторыми вирусами.</w:t>
      </w:r>
    </w:p>
    <w:p w:rsidR="00ED3823" w:rsidRDefault="00ED3823" w:rsidP="00ED3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D4C" w:rsidRDefault="006E3D4C" w:rsidP="00ED3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Гепатит С – это заболевание, которое вызывается вирусом гепатита С. При этом заболевании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поражается преимущественно печень, однако могут повреждаться и другие важные органы,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например, почки или щитовидная железа. Если после инфицирования вирусом гепатита С организм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человека не смог самостоятельно или в ходе лечения с ним справиться, и вирус продолжает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размножаться более 6 месяцев, значит заболевание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перешло в хроническую форму. Хронический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гепатит С возникает достаточно часто, в среднем у 3 из 4 человек, инфицированных гепатитом С.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 каждого четвертого заболевание проходит самостоятельно и зачастую человек узнает об этом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случайно спустя много лет.</w:t>
      </w: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Что важно знать о вирусе гепатита С?</w:t>
      </w: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E3D4C" w:rsidRDefault="006E3D4C" w:rsidP="00ED3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Вирус – это мельчайшая частица, увидеть которую можно только с помощью электронного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микроскопа. Вирусы могут размножаться только в живых клетках. Вне живого организма вирусы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как правило быстро погибают.</w:t>
      </w:r>
    </w:p>
    <w:p w:rsidR="00ED3823" w:rsidRDefault="00ED3823" w:rsidP="00ED3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D4C" w:rsidRDefault="006E3D4C" w:rsidP="00ED3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Вирус гепатита С представляет собой участок генетического материала (рибонуклеиновую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кислоту, или РНК), окруженный белковой оболочкой и дополнительной внешней оболочкой.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результате размножения вируса в клетках печени человека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гепатоцитах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нарушается их функция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они могут погибнуть, а вышедшие из них вирусы продолжают поражать все новые и новые клетки.</w:t>
      </w:r>
    </w:p>
    <w:p w:rsidR="006E3D4C" w:rsidRDefault="006E3D4C" w:rsidP="00ED3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Вирус принято обозначать латинскими буквами HСV, что означает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Hepatitis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вирус</w:t>
      </w:r>
      <w:r w:rsidR="00ED3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гепатита С.</w:t>
      </w: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Как можно заразиться вирусом гепатита С?</w:t>
      </w:r>
    </w:p>
    <w:p w:rsidR="006E3D4C" w:rsidRDefault="006E3D4C" w:rsidP="006E3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E3D4C" w:rsidRDefault="006E3D4C" w:rsidP="00AD38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Вирус гепатита С находится в большом количестве в крови и других биологических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жидкостях инфицированного человека. Заражение чаще всего происходит, когда кровь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инфицированного человека попадает в кровь или на поврежденную кожу (слизистые оболочки)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другого человека.</w:t>
      </w:r>
    </w:p>
    <w:p w:rsidR="00AD3803" w:rsidRDefault="00AD3803" w:rsidP="00AD38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E3D4C" w:rsidRDefault="006E3D4C" w:rsidP="00AD38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Наиболее высокий риск инфицирования вирусом гепатита С у людей, употребляющих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инъекционные наркотики. Инфицирование возможно при проведении медицинских манипуляций,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нанесении татуировок, пирсинге, проведении косметологических процедур, маникюра или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педикюра, если при этом используются нестерильные иглы или другие инструменты.</w:t>
      </w:r>
    </w:p>
    <w:p w:rsidR="00AD3803" w:rsidRDefault="00AD3803" w:rsidP="00AD38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E3D4C" w:rsidRDefault="006E3D4C" w:rsidP="00AD38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домашних условиях заразиться можно при совместном использовании с другими членами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семьи общих бритв (с лезвиями), маникюрных (педикюрных) принадлежностей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Частицы крови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могут оставаться на поверхности инструментов, и в случае микротравм вирус может попасть в ранку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вызвать заболевание.</w:t>
      </w:r>
    </w:p>
    <w:p w:rsidR="00AD3803" w:rsidRDefault="00AD3803" w:rsidP="00AD38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9183E" w:rsidRDefault="006E3D4C" w:rsidP="00AD38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Вирус гепатита С редко, но может передаваться половым путем и от инфицированной матери</w:t>
      </w:r>
      <w:r w:rsidR="00AD3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ребенку во время беременности или родов.</w:t>
      </w:r>
    </w:p>
    <w:p w:rsidR="006E3D4C" w:rsidRPr="00AD3803" w:rsidRDefault="006E3D4C" w:rsidP="00AD3803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D3803">
        <w:rPr>
          <w:rFonts w:ascii="Times New Roman" w:hAnsi="Times New Roman" w:cs="Times New Roman"/>
          <w:b/>
          <w:sz w:val="24"/>
          <w:szCs w:val="24"/>
        </w:rPr>
        <w:lastRenderedPageBreak/>
        <w:t>Что делать для профилактики заражения и как не заразить других?</w:t>
      </w:r>
    </w:p>
    <w:p w:rsidR="006E3D4C" w:rsidRPr="006E3D4C" w:rsidRDefault="006E3D4C" w:rsidP="00AD38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1) За проведением косметологических процедур, в т</w:t>
      </w:r>
      <w:r w:rsidR="00AD3803">
        <w:rPr>
          <w:rFonts w:ascii="Times New Roman" w:hAnsi="Times New Roman" w:cs="Times New Roman"/>
          <w:sz w:val="24"/>
          <w:szCs w:val="24"/>
        </w:rPr>
        <w:t xml:space="preserve">ом числе нанесением татуировок, </w:t>
      </w:r>
      <w:r w:rsidRPr="006E3D4C">
        <w:rPr>
          <w:rFonts w:ascii="Times New Roman" w:hAnsi="Times New Roman" w:cs="Times New Roman"/>
          <w:sz w:val="24"/>
          <w:szCs w:val="24"/>
        </w:rPr>
        <w:t>пирсинга обращаться в организации, имеющие необходимые разрешения на оказание</w:t>
      </w:r>
      <w:r w:rsidR="00AD3803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соответствующих услуг, специалисты которых прошли обучение безопасным правилам работы</w:t>
      </w:r>
      <w:r w:rsidR="00AD3803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используют стерильные инструменты (одноразовые или многоразовые).</w:t>
      </w:r>
    </w:p>
    <w:p w:rsidR="006E3D4C" w:rsidRPr="006E3D4C" w:rsidRDefault="006E3D4C" w:rsidP="00AD38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2) В домашних условиях пользоваться только соб</w:t>
      </w:r>
      <w:r w:rsidR="00AD3803">
        <w:rPr>
          <w:rFonts w:ascii="Times New Roman" w:hAnsi="Times New Roman" w:cs="Times New Roman"/>
          <w:sz w:val="24"/>
          <w:szCs w:val="24"/>
        </w:rPr>
        <w:t xml:space="preserve">ственными бритвами, маникюрными </w:t>
      </w:r>
      <w:r w:rsidRPr="006E3D4C">
        <w:rPr>
          <w:rFonts w:ascii="Times New Roman" w:hAnsi="Times New Roman" w:cs="Times New Roman"/>
          <w:sz w:val="24"/>
          <w:szCs w:val="24"/>
        </w:rPr>
        <w:t>(педикюрными) принадлежностями, зубными щетками, полотенцами и другими средствами</w:t>
      </w:r>
      <w:r w:rsidR="00AD3803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гигиены и не допускать их использования другими членами семьи.</w:t>
      </w:r>
    </w:p>
    <w:p w:rsidR="006E3D4C" w:rsidRPr="006E3D4C" w:rsidRDefault="006E3D4C" w:rsidP="00AD38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3) Для профилактики полового пути передачи использ</w:t>
      </w:r>
      <w:r w:rsidR="00AD3803">
        <w:rPr>
          <w:rFonts w:ascii="Times New Roman" w:hAnsi="Times New Roman" w:cs="Times New Roman"/>
          <w:sz w:val="24"/>
          <w:szCs w:val="24"/>
        </w:rPr>
        <w:t xml:space="preserve">овать барьерные средства защиты </w:t>
      </w:r>
      <w:r w:rsidRPr="006E3D4C">
        <w:rPr>
          <w:rFonts w:ascii="Times New Roman" w:hAnsi="Times New Roman" w:cs="Times New Roman"/>
          <w:sz w:val="24"/>
          <w:szCs w:val="24"/>
        </w:rPr>
        <w:t>(презервативы).</w:t>
      </w:r>
    </w:p>
    <w:p w:rsidR="006E3D4C" w:rsidRPr="006E3D4C" w:rsidRDefault="006E3D4C" w:rsidP="00AD38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4) Перед планированием беременности семейной паре рекомендуется пройти обследование</w:t>
      </w:r>
      <w:r w:rsidR="00AD3803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 том числе на вирус гепатита С.</w:t>
      </w:r>
    </w:p>
    <w:p w:rsidR="006E3D4C" w:rsidRPr="00AD3803" w:rsidRDefault="006E3D4C" w:rsidP="006E3D4C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D3803">
        <w:rPr>
          <w:rFonts w:ascii="Times New Roman" w:hAnsi="Times New Roman" w:cs="Times New Roman"/>
          <w:b/>
          <w:sz w:val="24"/>
          <w:szCs w:val="24"/>
        </w:rPr>
        <w:t>Как проявляется заболевание?</w:t>
      </w:r>
    </w:p>
    <w:p w:rsidR="006E3D4C" w:rsidRPr="006E3D4C" w:rsidRDefault="006E3D4C" w:rsidP="001B35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В большинстве случаев гепатит С протекает скрыто. И</w:t>
      </w:r>
      <w:r w:rsidR="00AD3803">
        <w:rPr>
          <w:rFonts w:ascii="Times New Roman" w:hAnsi="Times New Roman" w:cs="Times New Roman"/>
          <w:sz w:val="24"/>
          <w:szCs w:val="24"/>
        </w:rPr>
        <w:t xml:space="preserve">нфицированный человек чувствует </w:t>
      </w:r>
      <w:r w:rsidRPr="006E3D4C">
        <w:rPr>
          <w:rFonts w:ascii="Times New Roman" w:hAnsi="Times New Roman" w:cs="Times New Roman"/>
          <w:sz w:val="24"/>
          <w:szCs w:val="24"/>
        </w:rPr>
        <w:t>себя на протяжении длительного времени хорошо и как правило не может назвать период, когда</w:t>
      </w:r>
      <w:r w:rsidR="00AD3803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его самочувствие ухудшалось (что могло бы свидетельствовать о начале заболевания). На ранних</w:t>
      </w:r>
      <w:r w:rsidR="00AD3803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стадиях заболевания у некоторых людей отмечаются неспецифические симптомы (слабость,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повышенная утомляемость, головные боли), в крайне редких случаях может возникнуть,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потемнение цвета мочи, обесцвечивание кала, пожелтение склер («белков глаз»), пожелтение кожи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кожный зуд. Если хронический гепатит С остается не выявленным на протяжении многих лет,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заболевание доходит до стадии цирроза печени, то возникают более серьезные симптомы,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связанные с нарушением функций печени: снижение массы тела, накопление свободной жидкости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 брюшной полости (асцит), кровотечение из вен пищевода, нарушения функции мозга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(энцефалопатия).</w:t>
      </w:r>
    </w:p>
    <w:p w:rsidR="006E3D4C" w:rsidRPr="00EE2C3B" w:rsidRDefault="006E3D4C" w:rsidP="006E3D4C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2C3B">
        <w:rPr>
          <w:rFonts w:ascii="Times New Roman" w:hAnsi="Times New Roman" w:cs="Times New Roman"/>
          <w:b/>
          <w:sz w:val="24"/>
          <w:szCs w:val="24"/>
        </w:rPr>
        <w:t>Чем опасен гепатит С?</w:t>
      </w:r>
    </w:p>
    <w:p w:rsidR="006E3D4C" w:rsidRPr="006E3D4C" w:rsidRDefault="006E3D4C" w:rsidP="001B35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При длительном течении заболевания (не протяжени</w:t>
      </w:r>
      <w:r w:rsidR="001B3505">
        <w:rPr>
          <w:rFonts w:ascii="Times New Roman" w:hAnsi="Times New Roman" w:cs="Times New Roman"/>
          <w:sz w:val="24"/>
          <w:szCs w:val="24"/>
        </w:rPr>
        <w:t xml:space="preserve">и многих лет) у инфицированного </w:t>
      </w:r>
      <w:r w:rsidRPr="006E3D4C">
        <w:rPr>
          <w:rFonts w:ascii="Times New Roman" w:hAnsi="Times New Roman" w:cs="Times New Roman"/>
          <w:sz w:val="24"/>
          <w:szCs w:val="24"/>
        </w:rPr>
        <w:t>человека происходит замещение нормальной ткани печен</w:t>
      </w:r>
      <w:r w:rsidR="001B3505">
        <w:rPr>
          <w:rFonts w:ascii="Times New Roman" w:hAnsi="Times New Roman" w:cs="Times New Roman"/>
          <w:sz w:val="24"/>
          <w:szCs w:val="24"/>
        </w:rPr>
        <w:t xml:space="preserve">и соединительной тканью (фиброз </w:t>
      </w:r>
      <w:r w:rsidRPr="006E3D4C">
        <w:rPr>
          <w:rFonts w:ascii="Times New Roman" w:hAnsi="Times New Roman" w:cs="Times New Roman"/>
          <w:sz w:val="24"/>
          <w:szCs w:val="24"/>
        </w:rPr>
        <w:t>печени). Это своего рода рубцовые изменения в результате хронического воспаления. Конечной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стадией фиброза является цирроз печени, при котором нарушается структура ткани печени, а при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тяжелом (декомпенсированном) циррозе страдает уже функция органа. У некоторых пациентов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на фоне цирроза печени может возникнуть злокачественное новообразование (гепатоцеллюлярная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карцинома), поэтому всем людям с хроническим гепатитом С важно наблюдаться у врача</w:t>
      </w:r>
      <w:r w:rsidR="001B3505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регулярно проходить необходимые обследования.</w:t>
      </w:r>
    </w:p>
    <w:p w:rsidR="006E3D4C" w:rsidRPr="006E3D4C" w:rsidRDefault="006E3D4C" w:rsidP="006C1E7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У некоторых пациентов возникают внепеченочные про</w:t>
      </w:r>
      <w:r w:rsidR="006C1E77">
        <w:rPr>
          <w:rFonts w:ascii="Times New Roman" w:hAnsi="Times New Roman" w:cs="Times New Roman"/>
          <w:sz w:val="24"/>
          <w:szCs w:val="24"/>
        </w:rPr>
        <w:t xml:space="preserve">явления хронического гепатита С </w:t>
      </w:r>
      <w:r w:rsidRPr="006E3D4C">
        <w:rPr>
          <w:rFonts w:ascii="Times New Roman" w:hAnsi="Times New Roman" w:cs="Times New Roman"/>
          <w:sz w:val="24"/>
          <w:szCs w:val="24"/>
        </w:rPr>
        <w:t>в виде заболеваний почек, кожи, щитовидной железы, нарушений в системе крови.</w:t>
      </w:r>
    </w:p>
    <w:p w:rsidR="006E3D4C" w:rsidRPr="00EE2C3B" w:rsidRDefault="006E3D4C" w:rsidP="006E3D4C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2C3B">
        <w:rPr>
          <w:rFonts w:ascii="Times New Roman" w:hAnsi="Times New Roman" w:cs="Times New Roman"/>
          <w:b/>
          <w:sz w:val="24"/>
          <w:szCs w:val="24"/>
        </w:rPr>
        <w:t>Как выявить заболевание?</w:t>
      </w:r>
    </w:p>
    <w:p w:rsidR="006E3D4C" w:rsidRPr="006E3D4C" w:rsidRDefault="006E3D4C" w:rsidP="006C1E7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Гепатит С можно выявить только с помощью комплекса сп</w:t>
      </w:r>
      <w:r w:rsidR="006C1E77">
        <w:rPr>
          <w:rFonts w:ascii="Times New Roman" w:hAnsi="Times New Roman" w:cs="Times New Roman"/>
          <w:sz w:val="24"/>
          <w:szCs w:val="24"/>
        </w:rPr>
        <w:t xml:space="preserve">ециальных исследований, которые </w:t>
      </w:r>
      <w:r w:rsidRPr="006E3D4C">
        <w:rPr>
          <w:rFonts w:ascii="Times New Roman" w:hAnsi="Times New Roman" w:cs="Times New Roman"/>
          <w:sz w:val="24"/>
          <w:szCs w:val="24"/>
        </w:rPr>
        <w:t>условно можно разделить на 3 группы:</w:t>
      </w:r>
    </w:p>
    <w:p w:rsidR="006E3D4C" w:rsidRPr="006E3D4C" w:rsidRDefault="006E3D4C" w:rsidP="006C1E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1) анализы крови, которые указывают на инфициро</w:t>
      </w:r>
      <w:r w:rsidR="006C1E77">
        <w:rPr>
          <w:rFonts w:ascii="Times New Roman" w:hAnsi="Times New Roman" w:cs="Times New Roman"/>
          <w:sz w:val="24"/>
          <w:szCs w:val="24"/>
        </w:rPr>
        <w:t xml:space="preserve">вание вирусом в настоящее время </w:t>
      </w:r>
      <w:r w:rsidRPr="006E3D4C">
        <w:rPr>
          <w:rFonts w:ascii="Times New Roman" w:hAnsi="Times New Roman" w:cs="Times New Roman"/>
          <w:sz w:val="24"/>
          <w:szCs w:val="24"/>
        </w:rPr>
        <w:t>или на ранее перенесенный гепатит С;</w:t>
      </w:r>
    </w:p>
    <w:p w:rsidR="006E3D4C" w:rsidRPr="006E3D4C" w:rsidRDefault="006E3D4C" w:rsidP="006C1E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2) анализы крови, которые отражают воспаление печени, а также функцию печени;</w:t>
      </w:r>
    </w:p>
    <w:p w:rsidR="006E3D4C" w:rsidRPr="006E3D4C" w:rsidRDefault="006E3D4C" w:rsidP="006C1E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lastRenderedPageBreak/>
        <w:t>3) исследования, которые помогают оценить размеры пече</w:t>
      </w:r>
      <w:r w:rsidR="006C1E77">
        <w:rPr>
          <w:rFonts w:ascii="Times New Roman" w:hAnsi="Times New Roman" w:cs="Times New Roman"/>
          <w:sz w:val="24"/>
          <w:szCs w:val="24"/>
        </w:rPr>
        <w:t xml:space="preserve">ни, состояние ее ткани и других </w:t>
      </w:r>
      <w:r w:rsidRPr="006E3D4C">
        <w:rPr>
          <w:rFonts w:ascii="Times New Roman" w:hAnsi="Times New Roman" w:cs="Times New Roman"/>
          <w:sz w:val="24"/>
          <w:szCs w:val="24"/>
        </w:rPr>
        <w:t>органов брюшной полости (УЗИ и другие инструментальные исследования).</w:t>
      </w:r>
    </w:p>
    <w:p w:rsidR="006E3D4C" w:rsidRPr="006E3D4C" w:rsidRDefault="006E3D4C" w:rsidP="006C1E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Основное значение принадлежит первой группе. Это в пе</w:t>
      </w:r>
      <w:r w:rsidR="006C1E77">
        <w:rPr>
          <w:rFonts w:ascii="Times New Roman" w:hAnsi="Times New Roman" w:cs="Times New Roman"/>
          <w:sz w:val="24"/>
          <w:szCs w:val="24"/>
        </w:rPr>
        <w:t xml:space="preserve">рвую очередь тесты на антитела, </w:t>
      </w:r>
      <w:r w:rsidRPr="006E3D4C">
        <w:rPr>
          <w:rFonts w:ascii="Times New Roman" w:hAnsi="Times New Roman" w:cs="Times New Roman"/>
          <w:sz w:val="24"/>
          <w:szCs w:val="24"/>
        </w:rPr>
        <w:t>которые вырабатываются в организме в ответ на появление вируса. Для обозначения антител чаще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используется приставка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-. Полностью это выглядит так: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>-HCV. Антитела бывают двух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классов –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immunoglobulin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– иммуноглобулин – это латинское название антител).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Основным классом антител являются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-HCV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>, которые вырабатываются как при остром,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так и при хроническом гепатите С. Анализ на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-HCV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(иногда указывают только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>-HCV)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проводится всем пациентам, когда хотят проверить, есть ли у них гепатит С. Эти антитела также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встречаются у тех, кто ранее переболел гепатитом С и выздоровел самостоятельно или у тех,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кто вылечился в результате приема специальных противовирусных препаратов. Поэтому, если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у человека положительный результат анализа на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>-HCV, то этого недостаточно, чтобы установить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диагноз гепатита С. Необходимо комплексное обследование, которое должно обязательно включать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анализ крови на РНК вируса гепатита С или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>-антиген вируса гепатита С. Существуют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качественный и количественный анализы на РНК вируса гепатита С. Положительный качественный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анализ указывает на наличие вируса в организме человека и используется для подтверждения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заболевания. Количественный анализ позволяет определить концентрации вируса в крови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проводится некоторым пациентам перед назначением противовирусной терапии.</w:t>
      </w:r>
    </w:p>
    <w:p w:rsidR="006E3D4C" w:rsidRPr="00EE2C3B" w:rsidRDefault="006E3D4C" w:rsidP="00EE2C3B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2C3B">
        <w:rPr>
          <w:rFonts w:ascii="Times New Roman" w:hAnsi="Times New Roman" w:cs="Times New Roman"/>
          <w:b/>
          <w:sz w:val="24"/>
          <w:szCs w:val="24"/>
        </w:rPr>
        <w:t>Что делать при подозрении на заражение вирусом г</w:t>
      </w:r>
      <w:r w:rsidR="00EE2C3B" w:rsidRPr="00EE2C3B">
        <w:rPr>
          <w:rFonts w:ascii="Times New Roman" w:hAnsi="Times New Roman" w:cs="Times New Roman"/>
          <w:b/>
          <w:sz w:val="24"/>
          <w:szCs w:val="24"/>
        </w:rPr>
        <w:t xml:space="preserve">епатита С или выявлении антител </w:t>
      </w:r>
      <w:r w:rsidRPr="00EE2C3B">
        <w:rPr>
          <w:rFonts w:ascii="Times New Roman" w:hAnsi="Times New Roman" w:cs="Times New Roman"/>
          <w:b/>
          <w:sz w:val="24"/>
          <w:szCs w:val="24"/>
        </w:rPr>
        <w:t>к вирусу?</w:t>
      </w:r>
    </w:p>
    <w:p w:rsidR="006E3D4C" w:rsidRPr="006E3D4C" w:rsidRDefault="006E3D4C" w:rsidP="006C1E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Если есть обоснованные подозрения на заражение ви</w:t>
      </w:r>
      <w:r w:rsidR="006C1E77">
        <w:rPr>
          <w:rFonts w:ascii="Times New Roman" w:hAnsi="Times New Roman" w:cs="Times New Roman"/>
          <w:sz w:val="24"/>
          <w:szCs w:val="24"/>
        </w:rPr>
        <w:t xml:space="preserve">русом гепатита С, а также, если </w:t>
      </w:r>
      <w:r w:rsidRPr="006E3D4C">
        <w:rPr>
          <w:rFonts w:ascii="Times New Roman" w:hAnsi="Times New Roman" w:cs="Times New Roman"/>
          <w:sz w:val="24"/>
          <w:szCs w:val="24"/>
        </w:rPr>
        <w:t>в результате лабораторного исследования обнаружены антитела к вирусу гепатита С или РНК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вируса гепатита С, необходимо сразу обратиться в медицинскую организацию. Врач примет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решение о необходимости дальнейшего обследования и лечения.</w:t>
      </w:r>
    </w:p>
    <w:p w:rsidR="006E3D4C" w:rsidRPr="00EE2C3B" w:rsidRDefault="006E3D4C" w:rsidP="006E3D4C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2C3B">
        <w:rPr>
          <w:rFonts w:ascii="Times New Roman" w:hAnsi="Times New Roman" w:cs="Times New Roman"/>
          <w:b/>
          <w:sz w:val="24"/>
          <w:szCs w:val="24"/>
        </w:rPr>
        <w:t>Можно ли вылечить хронический гепатит С?</w:t>
      </w:r>
    </w:p>
    <w:p w:rsidR="006E3D4C" w:rsidRPr="006E3D4C" w:rsidRDefault="006E3D4C" w:rsidP="006C1E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Гепатит С уже многие годы является излечимым заболе</w:t>
      </w:r>
      <w:r w:rsidR="006C1E77">
        <w:rPr>
          <w:rFonts w:ascii="Times New Roman" w:hAnsi="Times New Roman" w:cs="Times New Roman"/>
          <w:sz w:val="24"/>
          <w:szCs w:val="24"/>
        </w:rPr>
        <w:t xml:space="preserve">ванием! Прием курса специальных </w:t>
      </w:r>
      <w:r w:rsidRPr="006E3D4C">
        <w:rPr>
          <w:rFonts w:ascii="Times New Roman" w:hAnsi="Times New Roman" w:cs="Times New Roman"/>
          <w:sz w:val="24"/>
          <w:szCs w:val="24"/>
        </w:rPr>
        <w:t>противовирусных препаратов приводит к полному удалению (элиминации) вируса из организма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человека и выздоровлению от гепатита С. Большинству пациентов в нестоящее время может быть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назначен прием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таблетированных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препаратов в течение 2-3 месяцев. Но важно помнить, что лечение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гепатита С имеет много особенностей, поэтому назначать препараты должен только врач. Человек,</w:t>
      </w:r>
      <w:r w:rsidR="006C1E77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который вылечился от гепатита С, больше не может заразить других людей.</w:t>
      </w:r>
    </w:p>
    <w:p w:rsidR="006E3D4C" w:rsidRPr="00196684" w:rsidRDefault="006E3D4C" w:rsidP="00196684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96684">
        <w:rPr>
          <w:rFonts w:ascii="Times New Roman" w:hAnsi="Times New Roman" w:cs="Times New Roman"/>
          <w:b/>
          <w:sz w:val="24"/>
          <w:szCs w:val="24"/>
        </w:rPr>
        <w:t>Что ещё важно знать, если человек инфицирован вирусом гепатита С?</w:t>
      </w:r>
    </w:p>
    <w:p w:rsidR="00196684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96684" w:rsidRPr="00196684">
        <w:rPr>
          <w:rFonts w:ascii="Times New Roman" w:hAnsi="Times New Roman" w:cs="Times New Roman"/>
          <w:sz w:val="24"/>
          <w:szCs w:val="24"/>
        </w:rPr>
        <w:t>Вирус гепатита С не передается при рукопожатиях, объятиях, совместном использовании посуды и столовых приборов, общего постельного белья, поцелуях (при отсутствии повреждений кожи и слизистых оболочек).</w:t>
      </w:r>
    </w:p>
    <w:p w:rsidR="006E3D4C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3D4C" w:rsidRPr="00196684">
        <w:rPr>
          <w:rFonts w:ascii="Times New Roman" w:hAnsi="Times New Roman" w:cs="Times New Roman"/>
          <w:sz w:val="24"/>
          <w:szCs w:val="24"/>
        </w:rPr>
        <w:t>Если у кого-либо из членов семьи и/или совмест</w:t>
      </w:r>
      <w:r w:rsidR="006C1E77" w:rsidRPr="00196684">
        <w:rPr>
          <w:rFonts w:ascii="Times New Roman" w:hAnsi="Times New Roman" w:cs="Times New Roman"/>
          <w:sz w:val="24"/>
          <w:szCs w:val="24"/>
        </w:rPr>
        <w:t xml:space="preserve">но проживающих людей обнаружены </w:t>
      </w:r>
      <w:r w:rsidR="006E3D4C" w:rsidRPr="00196684">
        <w:rPr>
          <w:rFonts w:ascii="Times New Roman" w:hAnsi="Times New Roman" w:cs="Times New Roman"/>
          <w:sz w:val="24"/>
          <w:szCs w:val="24"/>
        </w:rPr>
        <w:t>антитела к вирусу гепатита С (</w:t>
      </w:r>
      <w:proofErr w:type="spellStart"/>
      <w:r w:rsidR="006E3D4C" w:rsidRPr="00196684">
        <w:rPr>
          <w:rFonts w:ascii="Times New Roman" w:hAnsi="Times New Roman" w:cs="Times New Roman"/>
          <w:sz w:val="24"/>
          <w:szCs w:val="24"/>
        </w:rPr>
        <w:t>аnti</w:t>
      </w:r>
      <w:proofErr w:type="spellEnd"/>
      <w:r w:rsidR="006E3D4C" w:rsidRPr="00196684">
        <w:rPr>
          <w:rFonts w:ascii="Times New Roman" w:hAnsi="Times New Roman" w:cs="Times New Roman"/>
          <w:sz w:val="24"/>
          <w:szCs w:val="24"/>
        </w:rPr>
        <w:t>-HCV) или РНК вируса гепатита С, всем остальным людям,</w:t>
      </w:r>
      <w:r w:rsidR="006C1E77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у которых был риск инфицирования, необходимо сдать анализ крови на антитела к вирусу</w:t>
      </w:r>
      <w:r w:rsidR="006C1E77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3D4C" w:rsidRPr="00196684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="006E3D4C" w:rsidRPr="00196684">
        <w:rPr>
          <w:rFonts w:ascii="Times New Roman" w:hAnsi="Times New Roman" w:cs="Times New Roman"/>
          <w:sz w:val="24"/>
          <w:szCs w:val="24"/>
        </w:rPr>
        <w:t>-HCV) и РНК вируса гепатита С непосредственно после обнаружения инфицирования и далее</w:t>
      </w:r>
      <w:r w:rsidR="006C1E77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однократно через 30 календарных дней, в дальнейшем – не реже 1 раза в год или через 6 месяцев</w:t>
      </w:r>
      <w:r w:rsidR="006C1E77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после разобщения или выздоровления больного вирусным гепатитом С.</w:t>
      </w:r>
    </w:p>
    <w:p w:rsidR="00196684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3D4C" w:rsidRPr="00196684">
        <w:rPr>
          <w:rFonts w:ascii="Times New Roman" w:hAnsi="Times New Roman" w:cs="Times New Roman"/>
          <w:sz w:val="24"/>
          <w:szCs w:val="24"/>
        </w:rPr>
        <w:t>Анализ крови на РНК вируса гепатита С необходимо проводить всем детям в возрасте</w:t>
      </w:r>
      <w:r w:rsidR="006C1E77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4-6 месяцев, рожденным от инфицированных вирусом гепатита С матерей.</w:t>
      </w:r>
    </w:p>
    <w:p w:rsidR="006E3D4C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6E3D4C" w:rsidRPr="00196684">
        <w:rPr>
          <w:rFonts w:ascii="Times New Roman" w:hAnsi="Times New Roman" w:cs="Times New Roman"/>
          <w:sz w:val="24"/>
          <w:szCs w:val="24"/>
        </w:rPr>
        <w:t>При условии стабильных моногамных отношений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 в семье риск заражения вирусом </w:t>
      </w:r>
      <w:r w:rsidR="006E3D4C" w:rsidRPr="00196684">
        <w:rPr>
          <w:rFonts w:ascii="Times New Roman" w:hAnsi="Times New Roman" w:cs="Times New Roman"/>
          <w:sz w:val="24"/>
          <w:szCs w:val="24"/>
        </w:rPr>
        <w:t>гепатита С невысок. Но для полного исключения инфицирования рекомендуется использование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презервативов.</w:t>
      </w:r>
    </w:p>
    <w:p w:rsidR="006E3D4C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3D4C" w:rsidRPr="00196684">
        <w:rPr>
          <w:rFonts w:ascii="Times New Roman" w:hAnsi="Times New Roman" w:cs="Times New Roman"/>
          <w:sz w:val="24"/>
          <w:szCs w:val="24"/>
        </w:rPr>
        <w:t>Передача вируса гепатита С от матери к ребенку возможна, но происходит неч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асто. </w:t>
      </w:r>
      <w:r w:rsidR="006E3D4C" w:rsidRPr="00196684">
        <w:rPr>
          <w:rFonts w:ascii="Times New Roman" w:hAnsi="Times New Roman" w:cs="Times New Roman"/>
          <w:sz w:val="24"/>
          <w:szCs w:val="24"/>
        </w:rPr>
        <w:t>Вирус гепатита С не влияет на развитие плода. Инфицирование вирусом гепатита С не влияет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 xml:space="preserve">на способ </w:t>
      </w:r>
      <w:proofErr w:type="spellStart"/>
      <w:r w:rsidR="006E3D4C" w:rsidRPr="00196684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="006E3D4C" w:rsidRPr="00196684">
        <w:rPr>
          <w:rFonts w:ascii="Times New Roman" w:hAnsi="Times New Roman" w:cs="Times New Roman"/>
          <w:sz w:val="24"/>
          <w:szCs w:val="24"/>
        </w:rPr>
        <w:t xml:space="preserve"> (возможны как естественные, так и искусственные роды). Кормление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грудью при гепатите С разрешается.</w:t>
      </w:r>
    </w:p>
    <w:p w:rsidR="006E3D4C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3D4C" w:rsidRPr="00196684">
        <w:rPr>
          <w:rFonts w:ascii="Times New Roman" w:hAnsi="Times New Roman" w:cs="Times New Roman"/>
          <w:sz w:val="24"/>
          <w:szCs w:val="24"/>
        </w:rPr>
        <w:t>Необходимо сообщать об инфицировании вирусом ге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патита </w:t>
      </w:r>
      <w:proofErr w:type="gramStart"/>
      <w:r w:rsidR="00196684" w:rsidRPr="00196684">
        <w:rPr>
          <w:rFonts w:ascii="Times New Roman" w:hAnsi="Times New Roman" w:cs="Times New Roman"/>
          <w:sz w:val="24"/>
          <w:szCs w:val="24"/>
        </w:rPr>
        <w:t>С всем врачам</w:t>
      </w:r>
      <w:proofErr w:type="gramEnd"/>
      <w:r w:rsidR="00196684" w:rsidRPr="00196684">
        <w:rPr>
          <w:rFonts w:ascii="Times New Roman" w:hAnsi="Times New Roman" w:cs="Times New Roman"/>
          <w:sz w:val="24"/>
          <w:szCs w:val="24"/>
        </w:rPr>
        <w:t xml:space="preserve">, к которым </w:t>
      </w:r>
      <w:r w:rsidR="006E3D4C" w:rsidRPr="00196684">
        <w:rPr>
          <w:rFonts w:ascii="Times New Roman" w:hAnsi="Times New Roman" w:cs="Times New Roman"/>
          <w:sz w:val="24"/>
          <w:szCs w:val="24"/>
        </w:rPr>
        <w:t>обращаетесь для обследования и лечения.</w:t>
      </w:r>
    </w:p>
    <w:p w:rsidR="006E3D4C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3D4C" w:rsidRPr="00196684">
        <w:rPr>
          <w:rFonts w:ascii="Times New Roman" w:hAnsi="Times New Roman" w:cs="Times New Roman"/>
          <w:sz w:val="24"/>
          <w:szCs w:val="24"/>
        </w:rPr>
        <w:t>Всем, инфицированным вирусом гепатит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196684" w:rsidRPr="00196684">
        <w:rPr>
          <w:rFonts w:ascii="Times New Roman" w:hAnsi="Times New Roman" w:cs="Times New Roman"/>
          <w:sz w:val="24"/>
          <w:szCs w:val="24"/>
        </w:rPr>
        <w:t>С людям</w:t>
      </w:r>
      <w:proofErr w:type="gramEnd"/>
      <w:r w:rsidR="00196684" w:rsidRPr="00196684">
        <w:rPr>
          <w:rFonts w:ascii="Times New Roman" w:hAnsi="Times New Roman" w:cs="Times New Roman"/>
          <w:sz w:val="24"/>
          <w:szCs w:val="24"/>
        </w:rPr>
        <w:t xml:space="preserve">, необходимо полностью </w:t>
      </w:r>
      <w:r w:rsidR="006E3D4C" w:rsidRPr="00196684">
        <w:rPr>
          <w:rFonts w:ascii="Times New Roman" w:hAnsi="Times New Roman" w:cs="Times New Roman"/>
          <w:sz w:val="24"/>
          <w:szCs w:val="24"/>
        </w:rPr>
        <w:t>исключить алкоголь, так как его употребление способствует более быстрому повреждению печени.</w:t>
      </w:r>
    </w:p>
    <w:p w:rsidR="006E3D4C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3D4C" w:rsidRPr="00196684">
        <w:rPr>
          <w:rFonts w:ascii="Times New Roman" w:hAnsi="Times New Roman" w:cs="Times New Roman"/>
          <w:sz w:val="24"/>
          <w:szCs w:val="24"/>
        </w:rPr>
        <w:t>При хроническом гепатите С и нормальной функци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и печени особых рекомендаций по </w:t>
      </w:r>
      <w:r w:rsidR="006E3D4C" w:rsidRPr="00196684">
        <w:rPr>
          <w:rFonts w:ascii="Times New Roman" w:hAnsi="Times New Roman" w:cs="Times New Roman"/>
          <w:sz w:val="24"/>
          <w:szCs w:val="24"/>
        </w:rPr>
        <w:t>питанию нет. Специальная диета необходима только на поздней стадии гепатита С, при выявлении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цирроза печени.</w:t>
      </w:r>
    </w:p>
    <w:p w:rsidR="006E3D4C" w:rsidRPr="00196684" w:rsidRDefault="00E9502B" w:rsidP="00E9502B">
      <w:pPr>
        <w:pStyle w:val="a3"/>
        <w:numPr>
          <w:ilvl w:val="0"/>
          <w:numId w:val="6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3D4C" w:rsidRPr="00196684">
        <w:rPr>
          <w:rFonts w:ascii="Times New Roman" w:hAnsi="Times New Roman" w:cs="Times New Roman"/>
          <w:sz w:val="24"/>
          <w:szCs w:val="24"/>
        </w:rPr>
        <w:t xml:space="preserve">Ограничений по занятию спортом при гепатите С нет, но важно помнить, что 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при </w:t>
      </w:r>
      <w:r w:rsidR="006E3D4C" w:rsidRPr="00196684">
        <w:rPr>
          <w:rFonts w:ascii="Times New Roman" w:hAnsi="Times New Roman" w:cs="Times New Roman"/>
          <w:sz w:val="24"/>
          <w:szCs w:val="24"/>
        </w:rPr>
        <w:t>контактных видах спорта, связанных с получением травм (б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окс, борьба и другие), возможно </w:t>
      </w:r>
      <w:r w:rsidR="006E3D4C" w:rsidRPr="00196684">
        <w:rPr>
          <w:rFonts w:ascii="Times New Roman" w:hAnsi="Times New Roman" w:cs="Times New Roman"/>
          <w:sz w:val="24"/>
          <w:szCs w:val="24"/>
        </w:rPr>
        <w:t>попадание крови на слизистые оболочки или поверженную кожу другого человека, что может</w:t>
      </w:r>
      <w:r w:rsidR="00196684" w:rsidRPr="00196684">
        <w:rPr>
          <w:rFonts w:ascii="Times New Roman" w:hAnsi="Times New Roman" w:cs="Times New Roman"/>
          <w:sz w:val="24"/>
          <w:szCs w:val="24"/>
        </w:rPr>
        <w:t xml:space="preserve"> </w:t>
      </w:r>
      <w:r w:rsidR="006E3D4C" w:rsidRPr="00196684">
        <w:rPr>
          <w:rFonts w:ascii="Times New Roman" w:hAnsi="Times New Roman" w:cs="Times New Roman"/>
          <w:sz w:val="24"/>
          <w:szCs w:val="24"/>
        </w:rPr>
        <w:t>привести к заражению.</w:t>
      </w:r>
    </w:p>
    <w:p w:rsidR="00E9502B" w:rsidRDefault="006E3D4C" w:rsidP="00E9502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A3">
        <w:rPr>
          <w:rFonts w:ascii="Times New Roman" w:hAnsi="Times New Roman" w:cs="Times New Roman"/>
          <w:b/>
          <w:sz w:val="24"/>
          <w:szCs w:val="24"/>
        </w:rPr>
        <w:t>Методические рекоменд</w:t>
      </w:r>
      <w:r w:rsidR="00E9502B">
        <w:rPr>
          <w:rFonts w:ascii="Times New Roman" w:hAnsi="Times New Roman" w:cs="Times New Roman"/>
          <w:b/>
          <w:sz w:val="24"/>
          <w:szCs w:val="24"/>
        </w:rPr>
        <w:t xml:space="preserve">ации для медицинских работников </w:t>
      </w:r>
    </w:p>
    <w:p w:rsidR="006E3D4C" w:rsidRDefault="006E3D4C" w:rsidP="00E9502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A3">
        <w:rPr>
          <w:rFonts w:ascii="Times New Roman" w:hAnsi="Times New Roman" w:cs="Times New Roman"/>
          <w:b/>
          <w:sz w:val="24"/>
          <w:szCs w:val="24"/>
        </w:rPr>
        <w:t>по профилактике вирусного гепатита С</w:t>
      </w:r>
    </w:p>
    <w:p w:rsidR="00E9502B" w:rsidRPr="00E9502B" w:rsidRDefault="00E9502B" w:rsidP="00E9502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D4C" w:rsidRPr="004F73A3" w:rsidRDefault="006E3D4C" w:rsidP="004F73A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A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E3D4C" w:rsidRPr="006E3D4C" w:rsidRDefault="006E3D4C" w:rsidP="00E950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1. Методические рекомендации (далее - Рекомендации)</w:t>
      </w:r>
      <w:r w:rsidR="00E9502B">
        <w:rPr>
          <w:rFonts w:ascii="Times New Roman" w:hAnsi="Times New Roman" w:cs="Times New Roman"/>
          <w:sz w:val="24"/>
          <w:szCs w:val="24"/>
        </w:rPr>
        <w:t xml:space="preserve"> разработаны в целях реализации </w:t>
      </w:r>
      <w:r w:rsidRPr="006E3D4C">
        <w:rPr>
          <w:rFonts w:ascii="Times New Roman" w:hAnsi="Times New Roman" w:cs="Times New Roman"/>
          <w:sz w:val="24"/>
          <w:szCs w:val="24"/>
        </w:rPr>
        <w:t>пункта 1 Плана мероприятий по борьбе с хроническим вирусным гепатитом С на территории</w:t>
      </w:r>
      <w:r w:rsidR="00E9502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Российской Федерации в пер</w:t>
      </w:r>
      <w:r w:rsidR="00E9502B">
        <w:rPr>
          <w:rFonts w:ascii="Times New Roman" w:hAnsi="Times New Roman" w:cs="Times New Roman"/>
          <w:sz w:val="24"/>
          <w:szCs w:val="24"/>
        </w:rPr>
        <w:t xml:space="preserve">иод до 2030 года, утвержденного </w:t>
      </w:r>
      <w:r w:rsidRPr="006E3D4C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  <w:r w:rsidR="00E9502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Российской Федерации от 2 ноября 2022 года №3306-р.</w:t>
      </w:r>
    </w:p>
    <w:p w:rsidR="006E3D4C" w:rsidRPr="006E3D4C" w:rsidRDefault="006E3D4C" w:rsidP="00E950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2. Рекомендации предназначены для руково</w:t>
      </w:r>
      <w:r w:rsidR="00E9502B">
        <w:rPr>
          <w:rFonts w:ascii="Times New Roman" w:hAnsi="Times New Roman" w:cs="Times New Roman"/>
          <w:sz w:val="24"/>
          <w:szCs w:val="24"/>
        </w:rPr>
        <w:t xml:space="preserve">дителей медицинских организаций </w:t>
      </w:r>
      <w:r w:rsidRPr="006E3D4C">
        <w:rPr>
          <w:rFonts w:ascii="Times New Roman" w:hAnsi="Times New Roman" w:cs="Times New Roman"/>
          <w:sz w:val="24"/>
          <w:szCs w:val="24"/>
        </w:rPr>
        <w:t>и медицинских работников, оказывающих медицинскую помощь пациентам с вирусным</w:t>
      </w:r>
      <w:r w:rsidR="00E9502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гепатитом С.</w:t>
      </w:r>
    </w:p>
    <w:p w:rsidR="006E3D4C" w:rsidRPr="004F73A3" w:rsidRDefault="006E3D4C" w:rsidP="004F73A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A3">
        <w:rPr>
          <w:rFonts w:ascii="Times New Roman" w:hAnsi="Times New Roman" w:cs="Times New Roman"/>
          <w:b/>
          <w:sz w:val="24"/>
          <w:szCs w:val="24"/>
        </w:rPr>
        <w:t>II. Основные термины и определения</w:t>
      </w:r>
    </w:p>
    <w:p w:rsidR="006E3D4C" w:rsidRPr="006E3D4C" w:rsidRDefault="006E3D4C" w:rsidP="006E3D4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3. В Рекомендациях применяются следующие термины и определения:</w:t>
      </w:r>
    </w:p>
    <w:p w:rsidR="006E3D4C" w:rsidRPr="006E3D4C" w:rsidRDefault="006E3D4C" w:rsidP="00E950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</w:t>
      </w:r>
      <w:r w:rsidRPr="004F73A3">
        <w:rPr>
          <w:rFonts w:ascii="Times New Roman" w:hAnsi="Times New Roman" w:cs="Times New Roman"/>
          <w:b/>
          <w:sz w:val="24"/>
          <w:szCs w:val="24"/>
        </w:rPr>
        <w:t>) вирусный гепатит C</w:t>
      </w:r>
      <w:r w:rsidRPr="006E3D4C">
        <w:rPr>
          <w:rFonts w:ascii="Times New Roman" w:hAnsi="Times New Roman" w:cs="Times New Roman"/>
          <w:sz w:val="24"/>
          <w:szCs w:val="24"/>
        </w:rPr>
        <w:t xml:space="preserve"> – инфекционная боле</w:t>
      </w:r>
      <w:r w:rsidR="00E9502B">
        <w:rPr>
          <w:rFonts w:ascii="Times New Roman" w:hAnsi="Times New Roman" w:cs="Times New Roman"/>
          <w:sz w:val="24"/>
          <w:szCs w:val="24"/>
        </w:rPr>
        <w:t xml:space="preserve">знь человека вирусной этиологии </w:t>
      </w:r>
      <w:r w:rsidRPr="006E3D4C">
        <w:rPr>
          <w:rFonts w:ascii="Times New Roman" w:hAnsi="Times New Roman" w:cs="Times New Roman"/>
          <w:sz w:val="24"/>
          <w:szCs w:val="24"/>
        </w:rPr>
        <w:t>с преимущественным поражением печени с частым (55-85% случаев) переходом в хроническую</w:t>
      </w:r>
      <w:r w:rsidR="00E9502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форму и возможным исходом в цирроз печени и гепатоцеллюлярную карциному;</w:t>
      </w:r>
    </w:p>
    <w:p w:rsidR="006E3D4C" w:rsidRPr="006E3D4C" w:rsidRDefault="006E3D4C" w:rsidP="00E950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</w:t>
      </w:r>
      <w:r w:rsidRPr="004F73A3">
        <w:rPr>
          <w:rFonts w:ascii="Times New Roman" w:hAnsi="Times New Roman" w:cs="Times New Roman"/>
          <w:b/>
          <w:sz w:val="24"/>
          <w:szCs w:val="24"/>
        </w:rPr>
        <w:t>) хронический вирусный гепатит С</w:t>
      </w:r>
      <w:r w:rsidRPr="006E3D4C">
        <w:rPr>
          <w:rFonts w:ascii="Times New Roman" w:hAnsi="Times New Roman" w:cs="Times New Roman"/>
          <w:sz w:val="24"/>
          <w:szCs w:val="24"/>
        </w:rPr>
        <w:t xml:space="preserve"> (ХВГС) – хрониче</w:t>
      </w:r>
      <w:r w:rsidR="00E9502B">
        <w:rPr>
          <w:rFonts w:ascii="Times New Roman" w:hAnsi="Times New Roman" w:cs="Times New Roman"/>
          <w:sz w:val="24"/>
          <w:szCs w:val="24"/>
        </w:rPr>
        <w:t xml:space="preserve">ское воспалительное заболевание </w:t>
      </w:r>
      <w:r w:rsidRPr="006E3D4C">
        <w:rPr>
          <w:rFonts w:ascii="Times New Roman" w:hAnsi="Times New Roman" w:cs="Times New Roman"/>
          <w:sz w:val="24"/>
          <w:szCs w:val="24"/>
        </w:rPr>
        <w:t>(в течение более 6 месяцев) с преимущественным поражением ткани печени вследствие</w:t>
      </w:r>
      <w:r w:rsidR="00E9502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инфицирования вирусом гепатита С;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3) </w:t>
      </w:r>
      <w:r w:rsidRPr="004F73A3">
        <w:rPr>
          <w:rFonts w:ascii="Times New Roman" w:hAnsi="Times New Roman" w:cs="Times New Roman"/>
          <w:b/>
          <w:sz w:val="24"/>
          <w:szCs w:val="24"/>
        </w:rPr>
        <w:t>инфекции, связанные с оказанием медицинской помощи (ИСМП)</w:t>
      </w:r>
      <w:r w:rsidR="00E9502B">
        <w:rPr>
          <w:rFonts w:ascii="Times New Roman" w:hAnsi="Times New Roman" w:cs="Times New Roman"/>
          <w:sz w:val="24"/>
          <w:szCs w:val="24"/>
        </w:rPr>
        <w:t xml:space="preserve"> – любое </w:t>
      </w:r>
      <w:r w:rsidRPr="006E3D4C">
        <w:rPr>
          <w:rFonts w:ascii="Times New Roman" w:hAnsi="Times New Roman" w:cs="Times New Roman"/>
          <w:sz w:val="24"/>
          <w:szCs w:val="24"/>
        </w:rPr>
        <w:t>инфекционное заболевание, развившееся у пациента в связи с оказанием ему любых видов</w:t>
      </w:r>
      <w:r w:rsidR="00E9502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медицинской помощи (в медицинских организациях, осуществляющих оказание медицинской</w:t>
      </w:r>
      <w:r w:rsidR="00E9502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помощи в стационарных условиях, амбулаторно, в том чис</w:t>
      </w:r>
      <w:r w:rsidR="00CF5062">
        <w:rPr>
          <w:rFonts w:ascii="Times New Roman" w:hAnsi="Times New Roman" w:cs="Times New Roman"/>
          <w:sz w:val="24"/>
          <w:szCs w:val="24"/>
        </w:rPr>
        <w:t xml:space="preserve">ле на дому, в условиях дневного </w:t>
      </w:r>
      <w:r w:rsidRPr="006E3D4C">
        <w:rPr>
          <w:rFonts w:ascii="Times New Roman" w:hAnsi="Times New Roman" w:cs="Times New Roman"/>
          <w:sz w:val="24"/>
          <w:szCs w:val="24"/>
        </w:rPr>
        <w:t>стационара и вне медицинской организации, в организациях социального обслуживания,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 организациях, осуществляющих образовательную деятельность, санаторно-оздоровительных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организациях и других), а также случаи </w:t>
      </w:r>
      <w:r w:rsidRPr="006E3D4C">
        <w:rPr>
          <w:rFonts w:ascii="Times New Roman" w:hAnsi="Times New Roman" w:cs="Times New Roman"/>
          <w:sz w:val="24"/>
          <w:szCs w:val="24"/>
        </w:rPr>
        <w:lastRenderedPageBreak/>
        <w:t>заражения инфекционными болезнями медицинских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работников в результате их профессиональной деятельности;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4) </w:t>
      </w:r>
      <w:r w:rsidRPr="004F73A3">
        <w:rPr>
          <w:rFonts w:ascii="Times New Roman" w:hAnsi="Times New Roman" w:cs="Times New Roman"/>
          <w:b/>
          <w:sz w:val="24"/>
          <w:szCs w:val="24"/>
        </w:rPr>
        <w:t>пациент</w:t>
      </w:r>
      <w:r w:rsidRPr="006E3D4C">
        <w:rPr>
          <w:rFonts w:ascii="Times New Roman" w:hAnsi="Times New Roman" w:cs="Times New Roman"/>
          <w:sz w:val="24"/>
          <w:szCs w:val="24"/>
        </w:rPr>
        <w:t xml:space="preserve"> - физическое лицо, которому оказывается</w:t>
      </w:r>
      <w:r w:rsidR="00CF5062">
        <w:rPr>
          <w:rFonts w:ascii="Times New Roman" w:hAnsi="Times New Roman" w:cs="Times New Roman"/>
          <w:sz w:val="24"/>
          <w:szCs w:val="24"/>
        </w:rPr>
        <w:t xml:space="preserve"> медицинская помощь или которое </w:t>
      </w:r>
      <w:r w:rsidRPr="006E3D4C">
        <w:rPr>
          <w:rFonts w:ascii="Times New Roman" w:hAnsi="Times New Roman" w:cs="Times New Roman"/>
          <w:sz w:val="24"/>
          <w:szCs w:val="24"/>
        </w:rPr>
        <w:t>обратилось за оказанием медицинской помощи независимо от наличия у него заболевания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от его состояния;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5) </w:t>
      </w:r>
      <w:r w:rsidRPr="004F73A3">
        <w:rPr>
          <w:rFonts w:ascii="Times New Roman" w:hAnsi="Times New Roman" w:cs="Times New Roman"/>
          <w:b/>
          <w:sz w:val="24"/>
          <w:szCs w:val="24"/>
        </w:rPr>
        <w:t>медицинский работник</w:t>
      </w:r>
      <w:r w:rsidRPr="006E3D4C">
        <w:rPr>
          <w:rFonts w:ascii="Times New Roman" w:hAnsi="Times New Roman" w:cs="Times New Roman"/>
          <w:sz w:val="24"/>
          <w:szCs w:val="24"/>
        </w:rPr>
        <w:t xml:space="preserve"> – физическое лицо, кот</w:t>
      </w:r>
      <w:r w:rsidR="00CF5062">
        <w:rPr>
          <w:rFonts w:ascii="Times New Roman" w:hAnsi="Times New Roman" w:cs="Times New Roman"/>
          <w:sz w:val="24"/>
          <w:szCs w:val="24"/>
        </w:rPr>
        <w:t xml:space="preserve">орое имеет медицинское или иное </w:t>
      </w:r>
      <w:r w:rsidRPr="006E3D4C">
        <w:rPr>
          <w:rFonts w:ascii="Times New Roman" w:hAnsi="Times New Roman" w:cs="Times New Roman"/>
          <w:sz w:val="24"/>
          <w:szCs w:val="24"/>
        </w:rPr>
        <w:t>образование, работает в медицинской организации и в трудовые (должностные) обязанности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которого входит осуществление медицинской деятельности;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6) </w:t>
      </w:r>
      <w:r w:rsidRPr="004F73A3">
        <w:rPr>
          <w:rFonts w:ascii="Times New Roman" w:hAnsi="Times New Roman" w:cs="Times New Roman"/>
          <w:b/>
          <w:sz w:val="24"/>
          <w:szCs w:val="24"/>
        </w:rPr>
        <w:t>стандартная операционная процедура</w:t>
      </w:r>
      <w:r w:rsidRPr="006E3D4C">
        <w:rPr>
          <w:rFonts w:ascii="Times New Roman" w:hAnsi="Times New Roman" w:cs="Times New Roman"/>
          <w:sz w:val="24"/>
          <w:szCs w:val="24"/>
        </w:rPr>
        <w:t xml:space="preserve"> – документ, с</w:t>
      </w:r>
      <w:r w:rsidR="00CF5062">
        <w:rPr>
          <w:rFonts w:ascii="Times New Roman" w:hAnsi="Times New Roman" w:cs="Times New Roman"/>
          <w:sz w:val="24"/>
          <w:szCs w:val="24"/>
        </w:rPr>
        <w:t xml:space="preserve">одержащий описание обязательных </w:t>
      </w:r>
      <w:r w:rsidRPr="006E3D4C">
        <w:rPr>
          <w:rFonts w:ascii="Times New Roman" w:hAnsi="Times New Roman" w:cs="Times New Roman"/>
          <w:sz w:val="24"/>
          <w:szCs w:val="24"/>
        </w:rPr>
        <w:t>для выполнения стандартных действий и/или операций, выполняемых в организации.</w:t>
      </w:r>
    </w:p>
    <w:p w:rsidR="00CF5062" w:rsidRPr="004F73A3" w:rsidRDefault="006E3D4C" w:rsidP="00CF506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A3">
        <w:rPr>
          <w:rFonts w:ascii="Times New Roman" w:hAnsi="Times New Roman" w:cs="Times New Roman"/>
          <w:b/>
          <w:sz w:val="24"/>
          <w:szCs w:val="24"/>
        </w:rPr>
        <w:t>III. Основные сведения о вирусе гепатита С и путях его передачи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4. Возбудителем гепатита С является РНК-содержа</w:t>
      </w:r>
      <w:r w:rsidR="00CF5062">
        <w:rPr>
          <w:rFonts w:ascii="Times New Roman" w:hAnsi="Times New Roman" w:cs="Times New Roman"/>
          <w:sz w:val="24"/>
          <w:szCs w:val="24"/>
        </w:rPr>
        <w:t xml:space="preserve">щий вирус, принадлежащий к роду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Hepacivirus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семейства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Flaviviridae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и характеризующийся высокой генетической вариабельностью.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 настоящее время выделяют несколько генотипов вируса гепатита C. Вариабельность генома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вируса обусловливает изменения в строении антигенных детерминант, которые определяют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выработку специфических антител, что препятствует элиминации вируса из организма и созданию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эффективной вакцины против гепатита С.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Вирус гепатита С обладает сравнительно невысокой устой</w:t>
      </w:r>
      <w:r w:rsidR="00CF5062">
        <w:rPr>
          <w:rFonts w:ascii="Times New Roman" w:hAnsi="Times New Roman" w:cs="Times New Roman"/>
          <w:sz w:val="24"/>
          <w:szCs w:val="24"/>
        </w:rPr>
        <w:t xml:space="preserve">чивостью к воздействию факторов </w:t>
      </w:r>
      <w:r w:rsidRPr="006E3D4C">
        <w:rPr>
          <w:rFonts w:ascii="Times New Roman" w:hAnsi="Times New Roman" w:cs="Times New Roman"/>
          <w:sz w:val="24"/>
          <w:szCs w:val="24"/>
        </w:rPr>
        <w:t xml:space="preserve">окружающей среды. Полная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инактивация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вируса наступает через 30 минут при температуре 60°С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через 2 минуты при температуре 100°С. Вирус чувствителен к ультрафиолетовому облучению,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воздействию растворителей липидов и широкому спектру дезинфицирующих средств.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Инкубационный период (период от момента заражения до </w:t>
      </w:r>
      <w:r w:rsidR="00CF5062">
        <w:rPr>
          <w:rFonts w:ascii="Times New Roman" w:hAnsi="Times New Roman" w:cs="Times New Roman"/>
          <w:sz w:val="24"/>
          <w:szCs w:val="24"/>
        </w:rPr>
        <w:t xml:space="preserve">выработки антител или появления </w:t>
      </w:r>
      <w:r w:rsidRPr="006E3D4C">
        <w:rPr>
          <w:rFonts w:ascii="Times New Roman" w:hAnsi="Times New Roman" w:cs="Times New Roman"/>
          <w:sz w:val="24"/>
          <w:szCs w:val="24"/>
        </w:rPr>
        <w:t>клинической симптоматики) при гепатите С колеблется от 14 до 180 календарных дней, чаще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составляя 6-8 недель.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5. Основным фактором передачи возбудителя является кро</w:t>
      </w:r>
      <w:r w:rsidR="00CF5062">
        <w:rPr>
          <w:rFonts w:ascii="Times New Roman" w:hAnsi="Times New Roman" w:cs="Times New Roman"/>
          <w:sz w:val="24"/>
          <w:szCs w:val="24"/>
        </w:rPr>
        <w:t xml:space="preserve">вь или ее компоненты, в меньшей </w:t>
      </w:r>
      <w:r w:rsidRPr="006E3D4C">
        <w:rPr>
          <w:rFonts w:ascii="Times New Roman" w:hAnsi="Times New Roman" w:cs="Times New Roman"/>
          <w:sz w:val="24"/>
          <w:szCs w:val="24"/>
        </w:rPr>
        <w:t>степени другие биологические жидкости человека (сперма, вагинальный секрет, слезная жидкость,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слюна и другие).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6. Вирус гепатита С может передаваться как естественным</w:t>
      </w:r>
      <w:r w:rsidR="00CF5062">
        <w:rPr>
          <w:rFonts w:ascii="Times New Roman" w:hAnsi="Times New Roman" w:cs="Times New Roman"/>
          <w:sz w:val="24"/>
          <w:szCs w:val="24"/>
        </w:rPr>
        <w:t xml:space="preserve">и, так и искусственными путями. </w:t>
      </w:r>
      <w:r w:rsidRPr="006E3D4C">
        <w:rPr>
          <w:rFonts w:ascii="Times New Roman" w:hAnsi="Times New Roman" w:cs="Times New Roman"/>
          <w:sz w:val="24"/>
          <w:szCs w:val="24"/>
        </w:rPr>
        <w:t>Ведущее эпидемиологическое значение при гепатите С имеют искусственный путь передачи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возбудителя, который реализуется при проведении немедицинских и медицинских манипуляций,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сопровождающихся повреждением кожи или слизистых оболочек, а также манипуляций, связанных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 риском их повреждения.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7. Инфицирование вирусом гепатита C может осу</w:t>
      </w:r>
      <w:r w:rsidR="00CF5062">
        <w:rPr>
          <w:rFonts w:ascii="Times New Roman" w:hAnsi="Times New Roman" w:cs="Times New Roman"/>
          <w:sz w:val="24"/>
          <w:szCs w:val="24"/>
        </w:rPr>
        <w:t xml:space="preserve">ществляться при попадании крови </w:t>
      </w:r>
      <w:r w:rsidRPr="006E3D4C">
        <w:rPr>
          <w:rFonts w:ascii="Times New Roman" w:hAnsi="Times New Roman" w:cs="Times New Roman"/>
          <w:sz w:val="24"/>
          <w:szCs w:val="24"/>
        </w:rPr>
        <w:t>(ее компонентов) и других биологических жидкостей, содержащих вирус гепатита C, на слизистые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оболочки или раневую поверхность кожи.</w:t>
      </w:r>
    </w:p>
    <w:p w:rsidR="006E3D4C" w:rsidRPr="006E3D4C" w:rsidRDefault="006E3D4C" w:rsidP="00CF50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8. Инфицирование вирусом гепатита C </w:t>
      </w:r>
      <w:r w:rsidR="00CF5062">
        <w:rPr>
          <w:rFonts w:ascii="Times New Roman" w:hAnsi="Times New Roman" w:cs="Times New Roman"/>
          <w:sz w:val="24"/>
          <w:szCs w:val="24"/>
        </w:rPr>
        <w:t xml:space="preserve">при немедицинских манипуляциях, </w:t>
      </w:r>
      <w:r w:rsidRPr="006E3D4C">
        <w:rPr>
          <w:rFonts w:ascii="Times New Roman" w:hAnsi="Times New Roman" w:cs="Times New Roman"/>
          <w:sz w:val="24"/>
          <w:szCs w:val="24"/>
        </w:rPr>
        <w:t>сопровождающихся повреждением кожи или слизистых оболочек, происходит при инъекционном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введении наркотических средств (наибольший риск), нанесении татуировок, пирсинге, проведении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косметологических, маникюрных, педикюрных и других процедур с использованием</w:t>
      </w:r>
      <w:r w:rsidR="00CF5062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контаминированных вирусом гепатита C инструментов.</w:t>
      </w: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9. Инфицирование вирусом гепатита C возможно при медицинских манипуляциях: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переливании крови или ее компонентов, пересадке органов или тканей и процедуре гемодиализа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(высокий риск), через медицинский инструментарий для парентеральных </w:t>
      </w:r>
      <w:r w:rsidRPr="006E3D4C">
        <w:rPr>
          <w:rFonts w:ascii="Times New Roman" w:hAnsi="Times New Roman" w:cs="Times New Roman"/>
          <w:sz w:val="24"/>
          <w:szCs w:val="24"/>
        </w:rPr>
        <w:lastRenderedPageBreak/>
        <w:t>вмешательств,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лабораторный инструментарий и другие изделия медицинского назначения, контаминированные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вирусом гепатита C. Инфицирование вирусом гепатита C возможно также при эндоскопических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исследованиях и других диагностических и лечебных процедурах, в ходе проведения которых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существует риск нарушения целостности кожных покровов или слизистых оболочек.</w:t>
      </w: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10. Наиболее часто случаи инфицирования вирусом геп</w:t>
      </w:r>
      <w:r w:rsidR="00762FFB">
        <w:rPr>
          <w:rFonts w:ascii="Times New Roman" w:hAnsi="Times New Roman" w:cs="Times New Roman"/>
          <w:sz w:val="24"/>
          <w:szCs w:val="24"/>
        </w:rPr>
        <w:t xml:space="preserve">атита С происходят в результате </w:t>
      </w:r>
      <w:r w:rsidRPr="006E3D4C">
        <w:rPr>
          <w:rFonts w:ascii="Times New Roman" w:hAnsi="Times New Roman" w:cs="Times New Roman"/>
          <w:sz w:val="24"/>
          <w:szCs w:val="24"/>
        </w:rPr>
        <w:t>небезопасной практики инъекций, повторного использования игл, щипцов и шприцев, нарушения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правил текущей и заключительной дезинфекции, стерилизации и других. Основными факторами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передачи вируса гепатита С при оказании медицинской помощи являются: медицинское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оборудование (аппараты ИВЛ, гемодиализа, эндоскопы и другие), инструменты, средства ухода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за больными, инъекционные растворы (в первую очередь в многодозовых флаконах), повторно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используемые одноразовые медицинские изделия.</w:t>
      </w: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11. Передача вируса гепатита C от инфицированной м</w:t>
      </w:r>
      <w:r w:rsidR="00762FFB">
        <w:rPr>
          <w:rFonts w:ascii="Times New Roman" w:hAnsi="Times New Roman" w:cs="Times New Roman"/>
          <w:sz w:val="24"/>
          <w:szCs w:val="24"/>
        </w:rPr>
        <w:t xml:space="preserve">атери ребенку возможна во время </w:t>
      </w:r>
      <w:r w:rsidRPr="006E3D4C">
        <w:rPr>
          <w:rFonts w:ascii="Times New Roman" w:hAnsi="Times New Roman" w:cs="Times New Roman"/>
          <w:sz w:val="24"/>
          <w:szCs w:val="24"/>
        </w:rPr>
        <w:t>беременности и родов (риск 1 - 5%). Вероятность инфицирования новорожденного значительно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возрастает при высоких концентрациях вируса гепатита C в сыворотке крови матери, а также при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наличии у нее ВИЧ-инфекции. Случаев передачи вируса гепатита C от матери ребенку при грудном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вскармливании не выявлено.</w:t>
      </w: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12. Половой путь передачи реализуется при гетеро- и гом</w:t>
      </w:r>
      <w:r w:rsidR="00762FFB">
        <w:rPr>
          <w:rFonts w:ascii="Times New Roman" w:hAnsi="Times New Roman" w:cs="Times New Roman"/>
          <w:sz w:val="24"/>
          <w:szCs w:val="24"/>
        </w:rPr>
        <w:t xml:space="preserve">осексуальных половых контактах. </w:t>
      </w:r>
      <w:r w:rsidRPr="006E3D4C">
        <w:rPr>
          <w:rFonts w:ascii="Times New Roman" w:hAnsi="Times New Roman" w:cs="Times New Roman"/>
          <w:sz w:val="24"/>
          <w:szCs w:val="24"/>
        </w:rPr>
        <w:t>Риск заражения гепатитом C среди постоянных гетеросексуальных партнеров, один из которых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болен ХГС, составляет 1,5% (при отсутствии других факторов риска).</w:t>
      </w:r>
    </w:p>
    <w:p w:rsidR="006E3D4C" w:rsidRDefault="006E3D4C" w:rsidP="00C374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49F">
        <w:rPr>
          <w:rFonts w:ascii="Times New Roman" w:hAnsi="Times New Roman" w:cs="Times New Roman"/>
          <w:b/>
          <w:sz w:val="24"/>
          <w:szCs w:val="24"/>
        </w:rPr>
        <w:t>IV. Профилактика передачи гепатита С при оказании медицинской помощи</w:t>
      </w:r>
    </w:p>
    <w:p w:rsidR="00762FFB" w:rsidRPr="00C3749F" w:rsidRDefault="00762FFB" w:rsidP="00C374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13. Основой профилактики инфицирования вирусом гепа</w:t>
      </w:r>
      <w:r w:rsidR="00762FFB">
        <w:rPr>
          <w:rFonts w:ascii="Times New Roman" w:hAnsi="Times New Roman" w:cs="Times New Roman"/>
          <w:sz w:val="24"/>
          <w:szCs w:val="24"/>
        </w:rPr>
        <w:t xml:space="preserve">тита С при оказании медицинской </w:t>
      </w:r>
      <w:r w:rsidRPr="006E3D4C">
        <w:rPr>
          <w:rFonts w:ascii="Times New Roman" w:hAnsi="Times New Roman" w:cs="Times New Roman"/>
          <w:sz w:val="24"/>
          <w:szCs w:val="24"/>
        </w:rPr>
        <w:t xml:space="preserve">помощи является </w:t>
      </w:r>
      <w:r w:rsidR="00762FFB">
        <w:rPr>
          <w:rFonts w:ascii="Times New Roman" w:hAnsi="Times New Roman" w:cs="Times New Roman"/>
          <w:sz w:val="24"/>
          <w:szCs w:val="24"/>
        </w:rPr>
        <w:t>соблюдение требований санитарно-</w:t>
      </w:r>
      <w:r w:rsidRPr="006E3D4C">
        <w:rPr>
          <w:rFonts w:ascii="Times New Roman" w:hAnsi="Times New Roman" w:cs="Times New Roman"/>
          <w:sz w:val="24"/>
          <w:szCs w:val="24"/>
        </w:rPr>
        <w:t>противоэпидемического режима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 медицинских организациях в соответствии с санитарно-эпидемиологическими требованиями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(Постановление Главного государственного санитарного врача Российской Федерации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от 28.01.2021 № 4 «Об утверждении санитарных правил и норм СанПиН 3.3686-21 «Санитарно-эпидемиологические требования по профилактике инфекционных болезней») (далее –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СанПиН 3.3686-21, включая безопасные методы инъекций и соответствующие методы асептики.</w:t>
      </w: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14. Профилактические мероприятия проводят исходя </w:t>
      </w:r>
      <w:r w:rsidR="00762FFB">
        <w:rPr>
          <w:rFonts w:ascii="Times New Roman" w:hAnsi="Times New Roman" w:cs="Times New Roman"/>
          <w:sz w:val="24"/>
          <w:szCs w:val="24"/>
        </w:rPr>
        <w:t xml:space="preserve">из положения, о том, что каждый </w:t>
      </w:r>
      <w:r w:rsidRPr="006E3D4C">
        <w:rPr>
          <w:rFonts w:ascii="Times New Roman" w:hAnsi="Times New Roman" w:cs="Times New Roman"/>
          <w:sz w:val="24"/>
          <w:szCs w:val="24"/>
        </w:rPr>
        <w:t xml:space="preserve">пациент расценивается как потенциальный источник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гемоконтактных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инфекций (в том числе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гепатита С).</w:t>
      </w:r>
    </w:p>
    <w:p w:rsidR="00762FFB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15. Меры, направленные на предотвращение инфицирова</w:t>
      </w:r>
      <w:r w:rsidR="00762FFB">
        <w:rPr>
          <w:rFonts w:ascii="Times New Roman" w:hAnsi="Times New Roman" w:cs="Times New Roman"/>
          <w:sz w:val="24"/>
          <w:szCs w:val="24"/>
        </w:rPr>
        <w:t xml:space="preserve">ния вирусом гепатита С </w:t>
      </w:r>
      <w:r w:rsidRPr="006E3D4C">
        <w:rPr>
          <w:rFonts w:ascii="Times New Roman" w:hAnsi="Times New Roman" w:cs="Times New Roman"/>
          <w:sz w:val="24"/>
          <w:szCs w:val="24"/>
        </w:rPr>
        <w:t>при оказании медицинской помощи, включают:</w:t>
      </w: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соблюдение требований к дезинфекции,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обработке и стерилизации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медицинских изделий, а также требований к сбору, обеззараживанию, временному хранению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транспортированию медицинских отходов;</w:t>
      </w:r>
    </w:p>
    <w:p w:rsidR="006E3D4C" w:rsidRPr="006E3D4C" w:rsidRDefault="006E3D4C" w:rsidP="00762F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обеспечение медицинских организаций меди</w:t>
      </w:r>
      <w:r w:rsidR="00762FFB">
        <w:rPr>
          <w:rFonts w:ascii="Times New Roman" w:hAnsi="Times New Roman" w:cs="Times New Roman"/>
          <w:sz w:val="24"/>
          <w:szCs w:val="24"/>
        </w:rPr>
        <w:t xml:space="preserve">цинскими изделиями однократного </w:t>
      </w:r>
      <w:r w:rsidRPr="006E3D4C">
        <w:rPr>
          <w:rFonts w:ascii="Times New Roman" w:hAnsi="Times New Roman" w:cs="Times New Roman"/>
          <w:sz w:val="24"/>
          <w:szCs w:val="24"/>
        </w:rPr>
        <w:t>применения, необходимым медицинским и санитарно-техническим оборудованием, современными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медицинскими инструментами, средствами дезинфекции (в том числе кожными антисептиками),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стерилизации и индивидуальной защиты;</w:t>
      </w: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обследование медицинского персонала и поступающих в стационар пациентов на наличие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в сыворотке крови маркеров инфицирования вирусом гепатита С в соответствии с пунктами</w:t>
      </w:r>
      <w:r w:rsidR="00762FFB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718-720 СанПиН 3.3686-21;</w:t>
      </w:r>
    </w:p>
    <w:p w:rsidR="006E3D4C" w:rsidRPr="006E3D4C" w:rsidRDefault="006E3D4C" w:rsidP="00762F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lastRenderedPageBreak/>
        <w:t>сбор эпидемиологического анамнеза при поступлении боль</w:t>
      </w:r>
      <w:r w:rsidR="00762FFB">
        <w:rPr>
          <w:rFonts w:ascii="Times New Roman" w:hAnsi="Times New Roman" w:cs="Times New Roman"/>
          <w:sz w:val="24"/>
          <w:szCs w:val="24"/>
        </w:rPr>
        <w:t xml:space="preserve">ных, особенно в отделения риска </w:t>
      </w:r>
      <w:r w:rsidRPr="006E3D4C">
        <w:rPr>
          <w:rFonts w:ascii="Times New Roman" w:hAnsi="Times New Roman" w:cs="Times New Roman"/>
          <w:sz w:val="24"/>
          <w:szCs w:val="24"/>
        </w:rPr>
        <w:t>(трансплантации, гемодиализа, гематологии, хирургии и другие).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16. В целях профилактики случаев заражения в</w:t>
      </w:r>
      <w:r w:rsidR="004F2EAE">
        <w:rPr>
          <w:rFonts w:ascii="Times New Roman" w:hAnsi="Times New Roman" w:cs="Times New Roman"/>
          <w:sz w:val="24"/>
          <w:szCs w:val="24"/>
        </w:rPr>
        <w:t xml:space="preserve">ирусом гепатита С в медицинских </w:t>
      </w:r>
      <w:r w:rsidRPr="006E3D4C">
        <w:rPr>
          <w:rFonts w:ascii="Times New Roman" w:hAnsi="Times New Roman" w:cs="Times New Roman"/>
          <w:sz w:val="24"/>
          <w:szCs w:val="24"/>
        </w:rPr>
        <w:t>организациях необходимо поддерживать достаточный запас медицинских изделий, в том числе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одноразовых (шприцы, катетеры,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санационные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системы, дыхательные трубки и другие),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лекарственных средств, перевязочного материала, средств индивидуальной защиты персонала.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17. Обработка рук медицинского персонала и испол</w:t>
      </w:r>
      <w:r w:rsidR="004F2EAE">
        <w:rPr>
          <w:rFonts w:ascii="Times New Roman" w:hAnsi="Times New Roman" w:cs="Times New Roman"/>
          <w:sz w:val="24"/>
          <w:szCs w:val="24"/>
        </w:rPr>
        <w:t xml:space="preserve">ьзование средств индивидуальной </w:t>
      </w:r>
      <w:r w:rsidRPr="006E3D4C">
        <w:rPr>
          <w:rFonts w:ascii="Times New Roman" w:hAnsi="Times New Roman" w:cs="Times New Roman"/>
          <w:sz w:val="24"/>
          <w:szCs w:val="24"/>
        </w:rPr>
        <w:t>защиты осуществляется в соответствии с действующими требованиями санитарного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законодательства. При проведении инвазивных манипуляций используют перчатки и медицинские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маски. При проведении манипуляций/операций, сопровождающихся образованием брызг крови,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секретов, экскретов, персонал надевает маски, приспособления для защиты глаз (очки, щитки).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Предпочтение отдают средствам защиты однократного применения.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18. В медицинских организациях должны быть разработаны стандарт</w:t>
      </w:r>
      <w:r w:rsidR="004F2EAE">
        <w:rPr>
          <w:rFonts w:ascii="Times New Roman" w:hAnsi="Times New Roman" w:cs="Times New Roman"/>
          <w:sz w:val="24"/>
          <w:szCs w:val="24"/>
        </w:rPr>
        <w:t xml:space="preserve">ы операционных </w:t>
      </w:r>
      <w:r w:rsidRPr="006E3D4C">
        <w:rPr>
          <w:rFonts w:ascii="Times New Roman" w:hAnsi="Times New Roman" w:cs="Times New Roman"/>
          <w:sz w:val="24"/>
          <w:szCs w:val="24"/>
        </w:rPr>
        <w:t>процедур (СОП), в которых с учетом условий и возможностей медицинских организаций,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особенностей клинических отделений, предусматриваются основные требования (стандарт)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проводимых манипуляций с позиций эпидемиологической безопасности и критериев оценки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качества медицинской помощи. Персонал проходит обучение по данным СОП с последующей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проверкой их соблюдения.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19. С целью профилактики передачи вируса гепатита С </w:t>
      </w:r>
      <w:r w:rsidR="004F2EAE">
        <w:rPr>
          <w:rFonts w:ascii="Times New Roman" w:hAnsi="Times New Roman" w:cs="Times New Roman"/>
          <w:sz w:val="24"/>
          <w:szCs w:val="24"/>
        </w:rPr>
        <w:t xml:space="preserve">при оказании медицинской помощи </w:t>
      </w:r>
      <w:r w:rsidRPr="006E3D4C">
        <w:rPr>
          <w:rFonts w:ascii="Times New Roman" w:hAnsi="Times New Roman" w:cs="Times New Roman"/>
          <w:sz w:val="24"/>
          <w:szCs w:val="24"/>
        </w:rPr>
        <w:t>запрещается повторное использование медицинских изделий однократного применения.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20. С целью профилактики профессиональных за</w:t>
      </w:r>
      <w:r w:rsidR="004F2EAE">
        <w:rPr>
          <w:rFonts w:ascii="Times New Roman" w:hAnsi="Times New Roman" w:cs="Times New Roman"/>
          <w:sz w:val="24"/>
          <w:szCs w:val="24"/>
        </w:rPr>
        <w:t xml:space="preserve">ражений гепатитом С проводится: </w:t>
      </w:r>
      <w:r w:rsidRPr="006E3D4C">
        <w:rPr>
          <w:rFonts w:ascii="Times New Roman" w:hAnsi="Times New Roman" w:cs="Times New Roman"/>
          <w:sz w:val="24"/>
          <w:szCs w:val="24"/>
        </w:rPr>
        <w:t>выявление лиц, инфицированных вирусом гепатита С среди медицинского персонала в ходе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проведения предварительных и периодических медицинских осмотров;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учет случаев получения микротравм персоналом</w:t>
      </w:r>
      <w:r w:rsidR="004F2EAE">
        <w:rPr>
          <w:rFonts w:ascii="Times New Roman" w:hAnsi="Times New Roman" w:cs="Times New Roman"/>
          <w:sz w:val="24"/>
          <w:szCs w:val="24"/>
        </w:rPr>
        <w:t xml:space="preserve">, аварийных ситуаций, связанных </w:t>
      </w:r>
      <w:r w:rsidRPr="006E3D4C">
        <w:rPr>
          <w:rFonts w:ascii="Times New Roman" w:hAnsi="Times New Roman" w:cs="Times New Roman"/>
          <w:sz w:val="24"/>
          <w:szCs w:val="24"/>
        </w:rPr>
        <w:t>с попаданием крови и других биологических жидкостей на кожу и слизистые оболочки;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21. Для проведения дезинфекции используются ср</w:t>
      </w:r>
      <w:r w:rsidR="004F2EAE">
        <w:rPr>
          <w:rFonts w:ascii="Times New Roman" w:hAnsi="Times New Roman" w:cs="Times New Roman"/>
          <w:sz w:val="24"/>
          <w:szCs w:val="24"/>
        </w:rPr>
        <w:t xml:space="preserve">едства, эффективные в отношении </w:t>
      </w:r>
      <w:r w:rsidRPr="006E3D4C">
        <w:rPr>
          <w:rFonts w:ascii="Times New Roman" w:hAnsi="Times New Roman" w:cs="Times New Roman"/>
          <w:sz w:val="24"/>
          <w:szCs w:val="24"/>
        </w:rPr>
        <w:t>возбудителей парентеральных гепатитов, зарегистрированные в установленном порядке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разрешенные к применению на территории Российской Федерации.</w:t>
      </w:r>
    </w:p>
    <w:p w:rsidR="004F2EAE" w:rsidRPr="00C3749F" w:rsidRDefault="006E3D4C" w:rsidP="004F2EA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49F">
        <w:rPr>
          <w:rFonts w:ascii="Times New Roman" w:hAnsi="Times New Roman" w:cs="Times New Roman"/>
          <w:b/>
          <w:sz w:val="24"/>
          <w:szCs w:val="24"/>
        </w:rPr>
        <w:t>V. Профилактика передачи гепатита С при работе с донорскими материалами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22. Профилактика инфицирования ВГC при переливании донорской</w:t>
      </w:r>
      <w:r w:rsidR="004F2EAE">
        <w:rPr>
          <w:rFonts w:ascii="Times New Roman" w:hAnsi="Times New Roman" w:cs="Times New Roman"/>
          <w:sz w:val="24"/>
          <w:szCs w:val="24"/>
        </w:rPr>
        <w:t xml:space="preserve"> крови и (или) </w:t>
      </w:r>
      <w:r w:rsidRPr="006E3D4C">
        <w:rPr>
          <w:rFonts w:ascii="Times New Roman" w:hAnsi="Times New Roman" w:cs="Times New Roman"/>
          <w:sz w:val="24"/>
          <w:szCs w:val="24"/>
        </w:rPr>
        <w:t>ее компонентов, пересадке органов (тканей) или искусственном оплодотворении включает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мероприятия по обеспечению безопасности при заготовке, хранении, транспортировке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клиническом использовании донорских материалов.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23. Безопасность донорской крови (ее компонент</w:t>
      </w:r>
      <w:r w:rsidR="004F2EAE">
        <w:rPr>
          <w:rFonts w:ascii="Times New Roman" w:hAnsi="Times New Roman" w:cs="Times New Roman"/>
          <w:sz w:val="24"/>
          <w:szCs w:val="24"/>
        </w:rPr>
        <w:t xml:space="preserve">ов), донорских органов (тканей) </w:t>
      </w:r>
      <w:r w:rsidRPr="006E3D4C">
        <w:rPr>
          <w:rFonts w:ascii="Times New Roman" w:hAnsi="Times New Roman" w:cs="Times New Roman"/>
          <w:sz w:val="24"/>
          <w:szCs w:val="24"/>
        </w:rPr>
        <w:t>подтверждается отрицательными результатами лабораторного исследования образцов крови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доноров, взятых во время каждого забора донорс</w:t>
      </w:r>
      <w:r w:rsidR="004F2EAE">
        <w:rPr>
          <w:rFonts w:ascii="Times New Roman" w:hAnsi="Times New Roman" w:cs="Times New Roman"/>
          <w:sz w:val="24"/>
          <w:szCs w:val="24"/>
        </w:rPr>
        <w:t xml:space="preserve">кого материала, на наличие HCV, </w:t>
      </w:r>
      <w:r w:rsidRPr="006E3D4C">
        <w:rPr>
          <w:rFonts w:ascii="Times New Roman" w:hAnsi="Times New Roman" w:cs="Times New Roman"/>
          <w:sz w:val="24"/>
          <w:szCs w:val="24"/>
        </w:rPr>
        <w:t>с использованием иммунохимических и молекулярно-биологических методов;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 xml:space="preserve">Молекулярно-биологические исследования на </w:t>
      </w:r>
      <w:r w:rsidR="004F2EAE">
        <w:rPr>
          <w:rFonts w:ascii="Times New Roman" w:hAnsi="Times New Roman" w:cs="Times New Roman"/>
          <w:sz w:val="24"/>
          <w:szCs w:val="24"/>
        </w:rPr>
        <w:t xml:space="preserve">маркеры HCV проводятся для всех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серонегативных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образцов крови доноров. Допускается одновременное проведение молекулярно-биологических и иммунохимических исследований образцов крови доноров.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24. При получении положительного результата исследования ГC у донора крови, иных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lastRenderedPageBreak/>
        <w:t>органов и тканей организация, осуществляющая заготовку, перер</w:t>
      </w:r>
      <w:r w:rsidR="004F2EAE">
        <w:rPr>
          <w:rFonts w:ascii="Times New Roman" w:hAnsi="Times New Roman" w:cs="Times New Roman"/>
          <w:sz w:val="24"/>
          <w:szCs w:val="24"/>
        </w:rPr>
        <w:t xml:space="preserve">аботку, использование донорских </w:t>
      </w:r>
      <w:r w:rsidRPr="006E3D4C">
        <w:rPr>
          <w:rFonts w:ascii="Times New Roman" w:hAnsi="Times New Roman" w:cs="Times New Roman"/>
          <w:sz w:val="24"/>
          <w:szCs w:val="24"/>
        </w:rPr>
        <w:t xml:space="preserve">материалов оперативно проводит анализ предыдущих случаев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донаций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за период не менее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12 месяцев, предшествующих выявлению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гемоконтактных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инфекций, и выбраковывает донорскую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кровь и ее компоненты, иные органы и ткани, полученные от этого донора в указанный период.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25. При получении организацией, осуществляющей заготовку и перерабо</w:t>
      </w:r>
      <w:r w:rsidR="004F2EAE">
        <w:rPr>
          <w:rFonts w:ascii="Times New Roman" w:hAnsi="Times New Roman" w:cs="Times New Roman"/>
          <w:sz w:val="24"/>
          <w:szCs w:val="24"/>
        </w:rPr>
        <w:t xml:space="preserve">тку крови, иных </w:t>
      </w:r>
      <w:r w:rsidRPr="006E3D4C">
        <w:rPr>
          <w:rFonts w:ascii="Times New Roman" w:hAnsi="Times New Roman" w:cs="Times New Roman"/>
          <w:sz w:val="24"/>
          <w:szCs w:val="24"/>
        </w:rPr>
        <w:t xml:space="preserve">органов и тканей информации о возможном заражении реципиента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гемотрансмиссивными</w:t>
      </w:r>
      <w:proofErr w:type="spellEnd"/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инфекциями необходимо установить донора (доноров), от которого могло произойти заражение,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 принять меры для предотвращения использования инфицированной донорской крови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или ее компонентов, иных органов и тканей, полученных от этого донора (доноров).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26. Персонал организаций, осуществляющих загот</w:t>
      </w:r>
      <w:r w:rsidR="004F2EAE">
        <w:rPr>
          <w:rFonts w:ascii="Times New Roman" w:hAnsi="Times New Roman" w:cs="Times New Roman"/>
          <w:sz w:val="24"/>
          <w:szCs w:val="24"/>
        </w:rPr>
        <w:t xml:space="preserve">овку, хранение, транспортировку </w:t>
      </w:r>
      <w:r w:rsidRPr="006E3D4C">
        <w:rPr>
          <w:rFonts w:ascii="Times New Roman" w:hAnsi="Times New Roman" w:cs="Times New Roman"/>
          <w:sz w:val="24"/>
          <w:szCs w:val="24"/>
        </w:rPr>
        <w:t>и клиническое использование донорской крови и ее компонентов, органов и тканей, подлежит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обследованию на наличие маркеров гепатита С в соответствии с требованиями законодательства.</w:t>
      </w:r>
    </w:p>
    <w:p w:rsidR="006E3D4C" w:rsidRPr="00C3749F" w:rsidRDefault="006E3D4C" w:rsidP="00C374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49F">
        <w:rPr>
          <w:rFonts w:ascii="Times New Roman" w:hAnsi="Times New Roman" w:cs="Times New Roman"/>
          <w:b/>
          <w:sz w:val="24"/>
          <w:szCs w:val="24"/>
        </w:rPr>
        <w:t>VI. Экстренная профилактика гепатита С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28. Средства специфической профилактики гепатита С не разработаны.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28. При загрязнении кожи и слизистых медицинского работн</w:t>
      </w:r>
      <w:r w:rsidR="004F2EAE">
        <w:rPr>
          <w:rFonts w:ascii="Times New Roman" w:hAnsi="Times New Roman" w:cs="Times New Roman"/>
          <w:sz w:val="24"/>
          <w:szCs w:val="24"/>
        </w:rPr>
        <w:t xml:space="preserve">ика кровью или другими </w:t>
      </w:r>
      <w:r w:rsidRPr="006E3D4C">
        <w:rPr>
          <w:rFonts w:ascii="Times New Roman" w:hAnsi="Times New Roman" w:cs="Times New Roman"/>
          <w:sz w:val="24"/>
          <w:szCs w:val="24"/>
        </w:rPr>
        <w:t>биологическими жидкостями пациента с гепатитом С, а также при уколах и порезах проводят</w:t>
      </w:r>
      <w:r w:rsidR="004F2EAE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6E3D4C" w:rsidRPr="006E3D4C" w:rsidRDefault="006E3D4C" w:rsidP="004F2E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- в случае порезов и уколов немедленно снять перчатки, вы</w:t>
      </w:r>
      <w:r w:rsidR="004F2EAE">
        <w:rPr>
          <w:rFonts w:ascii="Times New Roman" w:hAnsi="Times New Roman" w:cs="Times New Roman"/>
          <w:sz w:val="24"/>
          <w:szCs w:val="24"/>
        </w:rPr>
        <w:t xml:space="preserve">мыть руки с мылом под проточной </w:t>
      </w:r>
      <w:r w:rsidRPr="006E3D4C">
        <w:rPr>
          <w:rFonts w:ascii="Times New Roman" w:hAnsi="Times New Roman" w:cs="Times New Roman"/>
          <w:sz w:val="24"/>
          <w:szCs w:val="24"/>
        </w:rPr>
        <w:t>водой, обработать руки 70%-м спиртом, смазать ранку 5%-м спиртовым раствором йода;</w:t>
      </w:r>
    </w:p>
    <w:p w:rsidR="006E3D4C" w:rsidRPr="006E3D4C" w:rsidRDefault="006E3D4C" w:rsidP="001F5D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- при попадании крови или других биологических жидкос</w:t>
      </w:r>
      <w:r w:rsidR="001F5DD6">
        <w:rPr>
          <w:rFonts w:ascii="Times New Roman" w:hAnsi="Times New Roman" w:cs="Times New Roman"/>
          <w:sz w:val="24"/>
          <w:szCs w:val="24"/>
        </w:rPr>
        <w:t xml:space="preserve">тей на кожные покровы это место </w:t>
      </w:r>
      <w:r w:rsidRPr="006E3D4C">
        <w:rPr>
          <w:rFonts w:ascii="Times New Roman" w:hAnsi="Times New Roman" w:cs="Times New Roman"/>
          <w:sz w:val="24"/>
          <w:szCs w:val="24"/>
        </w:rPr>
        <w:t>обрабатывают 70%-м спиртом, обмывают водой с мылом и повторно обрабатывают 70%-м спиртом;</w:t>
      </w:r>
    </w:p>
    <w:p w:rsidR="006E3D4C" w:rsidRPr="006E3D4C" w:rsidRDefault="006E3D4C" w:rsidP="001F5D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- при попадании крови и других биологических жидкостей п</w:t>
      </w:r>
      <w:r w:rsidR="001F5DD6">
        <w:rPr>
          <w:rFonts w:ascii="Times New Roman" w:hAnsi="Times New Roman" w:cs="Times New Roman"/>
          <w:sz w:val="24"/>
          <w:szCs w:val="24"/>
        </w:rPr>
        <w:t xml:space="preserve">ациента на слизистую глаз, носа </w:t>
      </w:r>
      <w:r w:rsidRPr="006E3D4C">
        <w:rPr>
          <w:rFonts w:ascii="Times New Roman" w:hAnsi="Times New Roman" w:cs="Times New Roman"/>
          <w:sz w:val="24"/>
          <w:szCs w:val="24"/>
        </w:rPr>
        <w:t>и рта: ротовую полость, слизистую оболочку носа и глаз обильно промывают водой (не тереть);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- при попадании крови и других биологических жидкостей п</w:t>
      </w:r>
      <w:r w:rsidR="001559AC">
        <w:rPr>
          <w:rFonts w:ascii="Times New Roman" w:hAnsi="Times New Roman" w:cs="Times New Roman"/>
          <w:sz w:val="24"/>
          <w:szCs w:val="24"/>
        </w:rPr>
        <w:t xml:space="preserve">ациента на халат, одежду: снять </w:t>
      </w:r>
      <w:r w:rsidRPr="006E3D4C">
        <w:rPr>
          <w:rFonts w:ascii="Times New Roman" w:hAnsi="Times New Roman" w:cs="Times New Roman"/>
          <w:sz w:val="24"/>
          <w:szCs w:val="24"/>
        </w:rPr>
        <w:t xml:space="preserve">рабочую одежду и погрузить в дезинфицирующий раствор или в бикс (бак) для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автоклавирования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>.</w:t>
      </w:r>
    </w:p>
    <w:p w:rsidR="006E3D4C" w:rsidRPr="00C3749F" w:rsidRDefault="006E3D4C" w:rsidP="00C374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49F">
        <w:rPr>
          <w:rFonts w:ascii="Times New Roman" w:hAnsi="Times New Roman" w:cs="Times New Roman"/>
          <w:b/>
          <w:sz w:val="24"/>
          <w:szCs w:val="24"/>
        </w:rPr>
        <w:t>VII. Своевременное выявление гепатита С и оказание медицинской помощи пациентам.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33. Для своевременного выявления лиц, инфицированных</w:t>
      </w:r>
      <w:r w:rsidR="001559AC">
        <w:rPr>
          <w:rFonts w:ascii="Times New Roman" w:hAnsi="Times New Roman" w:cs="Times New Roman"/>
          <w:sz w:val="24"/>
          <w:szCs w:val="24"/>
        </w:rPr>
        <w:t xml:space="preserve"> вирусом гепатита С, необходимо </w:t>
      </w:r>
      <w:r w:rsidRPr="006E3D4C">
        <w:rPr>
          <w:rFonts w:ascii="Times New Roman" w:hAnsi="Times New Roman" w:cs="Times New Roman"/>
          <w:sz w:val="24"/>
          <w:szCs w:val="24"/>
        </w:rPr>
        <w:t>соблюдать требования законодательства по обязательному обследованию контингентов на наличие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антител к вирусу гепатита С или обязательному одновременному обследованию на наличие антител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к вирусу гепатита С и РНК вируса гепатита С в </w:t>
      </w:r>
      <w:r w:rsidR="001559AC">
        <w:rPr>
          <w:rFonts w:ascii="Times New Roman" w:hAnsi="Times New Roman" w:cs="Times New Roman"/>
          <w:sz w:val="24"/>
          <w:szCs w:val="24"/>
        </w:rPr>
        <w:t xml:space="preserve">соответствии с пунктами 718-720 </w:t>
      </w:r>
      <w:r w:rsidRPr="006E3D4C">
        <w:rPr>
          <w:rFonts w:ascii="Times New Roman" w:hAnsi="Times New Roman" w:cs="Times New Roman"/>
          <w:sz w:val="24"/>
          <w:szCs w:val="24"/>
        </w:rPr>
        <w:t>СанПиН 3.3686-21. С целью расширения охвата населения лабораторным тестированием на наличие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хронического гепатита С рекомендуется провести однократное обследование на антитела к вирусу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гепатита С всем гражданам, в возрасте старше 30 лет, которые ранее не обследовались на гепатит С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или которые обследовались более 1 года назад с получением отрицательного результата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тестирования, но имеют факторы риска инфицирования вирусом гепатита С.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lastRenderedPageBreak/>
        <w:t>34. В случае выявления маркеров вирусного гепатита С, пациент направляется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на консультацию к врачу-инфекционисту, а при отсутст</w:t>
      </w:r>
      <w:r w:rsidR="001559AC">
        <w:rPr>
          <w:rFonts w:ascii="Times New Roman" w:hAnsi="Times New Roman" w:cs="Times New Roman"/>
          <w:sz w:val="24"/>
          <w:szCs w:val="24"/>
        </w:rPr>
        <w:t>вии врача-инфекциониста к врачу-</w:t>
      </w:r>
      <w:r w:rsidRPr="006E3D4C">
        <w:rPr>
          <w:rFonts w:ascii="Times New Roman" w:hAnsi="Times New Roman" w:cs="Times New Roman"/>
          <w:sz w:val="24"/>
          <w:szCs w:val="24"/>
        </w:rPr>
        <w:t>терапевту, врачу общей практики, врачу-</w:t>
      </w:r>
      <w:r w:rsidR="001559AC">
        <w:rPr>
          <w:rFonts w:ascii="Times New Roman" w:hAnsi="Times New Roman" w:cs="Times New Roman"/>
          <w:sz w:val="24"/>
          <w:szCs w:val="24"/>
        </w:rPr>
        <w:t xml:space="preserve">педиатру для оказания первичной </w:t>
      </w:r>
      <w:r w:rsidRPr="006E3D4C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медико-санитарной помощи.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35. Оказание медицинской помощи пациентам осуществляется в соответ</w:t>
      </w:r>
      <w:r w:rsidR="001559AC">
        <w:rPr>
          <w:rFonts w:ascii="Times New Roman" w:hAnsi="Times New Roman" w:cs="Times New Roman"/>
          <w:sz w:val="24"/>
          <w:szCs w:val="24"/>
        </w:rPr>
        <w:t xml:space="preserve">ствии </w:t>
      </w:r>
      <w:r w:rsidRPr="006E3D4C">
        <w:rPr>
          <w:rFonts w:ascii="Times New Roman" w:hAnsi="Times New Roman" w:cs="Times New Roman"/>
          <w:sz w:val="24"/>
          <w:szCs w:val="24"/>
        </w:rPr>
        <w:t>с действующими клиническими рекомендациями, порядками и стандартами оказания медицинской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помощи, нормативными правовыми актами органов исполнительной власти субъектов Российской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Федерации в сфере охраны здоровья, определяющих маршрутизацию пациентов с гепатитом С.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36. Пациенту разъясняются пути и факторы пере</w:t>
      </w:r>
      <w:r w:rsidR="001559AC">
        <w:rPr>
          <w:rFonts w:ascii="Times New Roman" w:hAnsi="Times New Roman" w:cs="Times New Roman"/>
          <w:sz w:val="24"/>
          <w:szCs w:val="24"/>
        </w:rPr>
        <w:t xml:space="preserve">дачи инфекции, меры безопасного </w:t>
      </w:r>
      <w:r w:rsidRPr="006E3D4C">
        <w:rPr>
          <w:rFonts w:ascii="Times New Roman" w:hAnsi="Times New Roman" w:cs="Times New Roman"/>
          <w:sz w:val="24"/>
          <w:szCs w:val="24"/>
        </w:rPr>
        <w:t>поведения с целью предотвращения распространения вируса, доступные ему виды помощи,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дальнейшая тактика диспансерного наблюдения и лечения. Также даются рекомендации,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направленные на предупреждение активизации инфекционного процесса (исключение алкоголя,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применение с осторожностью лекарственных средств, обладающих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гепатотоксическими</w:t>
      </w:r>
      <w:proofErr w:type="spellEnd"/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E3D4C">
        <w:rPr>
          <w:rFonts w:ascii="Times New Roman" w:hAnsi="Times New Roman" w:cs="Times New Roman"/>
          <w:sz w:val="24"/>
          <w:szCs w:val="24"/>
        </w:rPr>
        <w:t>иммуносупрессивными</w:t>
      </w:r>
      <w:proofErr w:type="spellEnd"/>
      <w:r w:rsidRPr="006E3D4C">
        <w:rPr>
          <w:rFonts w:ascii="Times New Roman" w:hAnsi="Times New Roman" w:cs="Times New Roman"/>
          <w:sz w:val="24"/>
          <w:szCs w:val="24"/>
        </w:rPr>
        <w:t xml:space="preserve"> свойствами и другие). Консультирование проводит врач медицинской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организации по месту выявления, а в дальнейшем - по месту наблюдения больного.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37. О каждом случае вирусного гепатита С или подозрения н</w:t>
      </w:r>
      <w:r w:rsidR="001559AC">
        <w:rPr>
          <w:rFonts w:ascii="Times New Roman" w:hAnsi="Times New Roman" w:cs="Times New Roman"/>
          <w:sz w:val="24"/>
          <w:szCs w:val="24"/>
        </w:rPr>
        <w:t xml:space="preserve">а него, а также в случае смерти </w:t>
      </w:r>
      <w:r w:rsidRPr="006E3D4C">
        <w:rPr>
          <w:rFonts w:ascii="Times New Roman" w:hAnsi="Times New Roman" w:cs="Times New Roman"/>
          <w:sz w:val="24"/>
          <w:szCs w:val="24"/>
        </w:rPr>
        <w:t>от вирусного гепатита С медицинские работники обязаны в течение 2 часов сообщить по телефону,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а затем в течение 12 часов в письменной форме (или по каналам электронной связи) представить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экстренное извещение в территориальный орган, уполномоченный осуществлять федеральный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государственный санитарно-эпидемиологический надзор, по месту выявления больного</w:t>
      </w:r>
      <w:r w:rsidR="001559AC">
        <w:rPr>
          <w:rFonts w:ascii="Times New Roman" w:hAnsi="Times New Roman" w:cs="Times New Roman"/>
          <w:sz w:val="24"/>
          <w:szCs w:val="24"/>
        </w:rPr>
        <w:t xml:space="preserve"> </w:t>
      </w:r>
      <w:r w:rsidRPr="006E3D4C">
        <w:rPr>
          <w:rFonts w:ascii="Times New Roman" w:hAnsi="Times New Roman" w:cs="Times New Roman"/>
          <w:sz w:val="24"/>
          <w:szCs w:val="24"/>
        </w:rPr>
        <w:t>(независимо от места его постоянного пребывания).</w:t>
      </w:r>
    </w:p>
    <w:p w:rsidR="006E3D4C" w:rsidRPr="00C3749F" w:rsidRDefault="006E3D4C" w:rsidP="00C3749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49F">
        <w:rPr>
          <w:rFonts w:ascii="Times New Roman" w:hAnsi="Times New Roman" w:cs="Times New Roman"/>
          <w:b/>
          <w:sz w:val="24"/>
          <w:szCs w:val="24"/>
        </w:rPr>
        <w:t>VIII. Нормативные документы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</w:t>
      </w:r>
      <w:r w:rsidR="001559AC">
        <w:rPr>
          <w:rFonts w:ascii="Times New Roman" w:hAnsi="Times New Roman" w:cs="Times New Roman"/>
          <w:sz w:val="24"/>
          <w:szCs w:val="24"/>
        </w:rPr>
        <w:t xml:space="preserve">ного врача Российской Федерации </w:t>
      </w:r>
      <w:r w:rsidRPr="006E3D4C">
        <w:rPr>
          <w:rFonts w:ascii="Times New Roman" w:hAnsi="Times New Roman" w:cs="Times New Roman"/>
          <w:sz w:val="24"/>
          <w:szCs w:val="24"/>
        </w:rPr>
        <w:t>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Клинические рекомендации «Хронический вирусн</w:t>
      </w:r>
      <w:r w:rsidR="001559AC">
        <w:rPr>
          <w:rFonts w:ascii="Times New Roman" w:hAnsi="Times New Roman" w:cs="Times New Roman"/>
          <w:sz w:val="24"/>
          <w:szCs w:val="24"/>
        </w:rPr>
        <w:t>ый гепатит С». Одобрены Научно-</w:t>
      </w:r>
      <w:r w:rsidRPr="006E3D4C">
        <w:rPr>
          <w:rFonts w:ascii="Times New Roman" w:hAnsi="Times New Roman" w:cs="Times New Roman"/>
          <w:sz w:val="24"/>
          <w:szCs w:val="24"/>
        </w:rPr>
        <w:t>практическим Советом Минздрава Российской Федерации. 2021. ID:516.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Федеральный закон от 20.07.2012 №125-ФЗ «О донорстве крови и ее компонентов».</w:t>
      </w:r>
    </w:p>
    <w:p w:rsidR="006E3D4C" w:rsidRPr="006E3D4C" w:rsidRDefault="006E3D4C" w:rsidP="001559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D4C">
        <w:rPr>
          <w:rFonts w:ascii="Times New Roman" w:hAnsi="Times New Roman" w:cs="Times New Roman"/>
          <w:sz w:val="24"/>
          <w:szCs w:val="24"/>
        </w:rPr>
        <w:t>Методические рекомендации МР 3.5.1.0113-16 «Использо</w:t>
      </w:r>
      <w:r w:rsidR="001559AC">
        <w:rPr>
          <w:rFonts w:ascii="Times New Roman" w:hAnsi="Times New Roman" w:cs="Times New Roman"/>
          <w:sz w:val="24"/>
          <w:szCs w:val="24"/>
        </w:rPr>
        <w:t xml:space="preserve">вание перчаток для профилактики </w:t>
      </w:r>
      <w:r w:rsidRPr="006E3D4C">
        <w:rPr>
          <w:rFonts w:ascii="Times New Roman" w:hAnsi="Times New Roman" w:cs="Times New Roman"/>
          <w:sz w:val="24"/>
          <w:szCs w:val="24"/>
        </w:rPr>
        <w:t>инфекций, связанных с оказанием медицинской помощи, в медицинских организациях».</w:t>
      </w:r>
      <w:bookmarkStart w:id="0" w:name="_GoBack"/>
      <w:bookmarkEnd w:id="0"/>
    </w:p>
    <w:sectPr w:rsidR="006E3D4C" w:rsidRPr="006E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4F"/>
    <w:multiLevelType w:val="hybridMultilevel"/>
    <w:tmpl w:val="534AA7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EE64B0"/>
    <w:multiLevelType w:val="hybridMultilevel"/>
    <w:tmpl w:val="1A94210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C901232"/>
    <w:multiLevelType w:val="hybridMultilevel"/>
    <w:tmpl w:val="5E44B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A5C43"/>
    <w:multiLevelType w:val="hybridMultilevel"/>
    <w:tmpl w:val="758294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38194D"/>
    <w:multiLevelType w:val="hybridMultilevel"/>
    <w:tmpl w:val="B54249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8F6546"/>
    <w:multiLevelType w:val="hybridMultilevel"/>
    <w:tmpl w:val="F92E1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57"/>
    <w:rsid w:val="001559AC"/>
    <w:rsid w:val="00191F95"/>
    <w:rsid w:val="00196684"/>
    <w:rsid w:val="001B3505"/>
    <w:rsid w:val="001F5DD6"/>
    <w:rsid w:val="00260557"/>
    <w:rsid w:val="004F2EAE"/>
    <w:rsid w:val="004F73A3"/>
    <w:rsid w:val="006C1E77"/>
    <w:rsid w:val="006E3D4C"/>
    <w:rsid w:val="00762FFB"/>
    <w:rsid w:val="0099183E"/>
    <w:rsid w:val="00AD3803"/>
    <w:rsid w:val="00C3749F"/>
    <w:rsid w:val="00CF5062"/>
    <w:rsid w:val="00E9502B"/>
    <w:rsid w:val="00ED3823"/>
    <w:rsid w:val="00E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9A86A6-B5AE-4A3E-9A35-EFCE8EB4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3</cp:revision>
  <dcterms:created xsi:type="dcterms:W3CDTF">2023-04-12T10:56:00Z</dcterms:created>
  <dcterms:modified xsi:type="dcterms:W3CDTF">2023-04-12T13:24:00Z</dcterms:modified>
</cp:coreProperties>
</file>