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CD" w:rsidRDefault="000D29D0" w:rsidP="003C7CC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76A">
        <w:rPr>
          <w:rFonts w:ascii="Times New Roman" w:hAnsi="Times New Roman" w:cs="Times New Roman"/>
          <w:b/>
          <w:bCs/>
          <w:sz w:val="28"/>
          <w:szCs w:val="28"/>
        </w:rPr>
        <w:t xml:space="preserve">Кадровый резерв Управления Федеральной службы по надзору в </w:t>
      </w:r>
    </w:p>
    <w:p w:rsidR="000D29D0" w:rsidRPr="003B176A" w:rsidRDefault="000D29D0" w:rsidP="003C7CC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76A">
        <w:rPr>
          <w:rFonts w:ascii="Times New Roman" w:hAnsi="Times New Roman" w:cs="Times New Roman"/>
          <w:b/>
          <w:bCs/>
          <w:sz w:val="28"/>
          <w:szCs w:val="28"/>
        </w:rPr>
        <w:t>сфере защиты прав потребителей и благополучия человека по Белгородской области по состоянию на 1</w:t>
      </w:r>
      <w:r w:rsidR="003C7CC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B176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C7CC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B176A">
        <w:rPr>
          <w:rFonts w:ascii="Times New Roman" w:hAnsi="Times New Roman" w:cs="Times New Roman"/>
          <w:b/>
          <w:bCs/>
          <w:sz w:val="28"/>
          <w:szCs w:val="28"/>
        </w:rPr>
        <w:t>0.2021</w:t>
      </w:r>
    </w:p>
    <w:p w:rsidR="000D29D0" w:rsidRDefault="000D29D0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122E" w:rsidRPr="00F8310C" w:rsidRDefault="003B176A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</w:t>
      </w:r>
      <w:r w:rsidR="004554F7">
        <w:rPr>
          <w:rFonts w:ascii="Times New Roman" w:hAnsi="Times New Roman" w:cs="Times New Roman"/>
          <w:sz w:val="24"/>
          <w:szCs w:val="24"/>
        </w:rPr>
        <w:t xml:space="preserve"> и</w:t>
      </w:r>
      <w:r w:rsidR="00F8310C" w:rsidRPr="00F8310C">
        <w:rPr>
          <w:rFonts w:ascii="Times New Roman" w:hAnsi="Times New Roman" w:cs="Times New Roman"/>
          <w:sz w:val="24"/>
          <w:szCs w:val="24"/>
        </w:rPr>
        <w:t xml:space="preserve"> в целях формирования высокопрофессионального кадрового состава </w:t>
      </w:r>
      <w:r w:rsidR="00EA7522" w:rsidRPr="00F8310C">
        <w:rPr>
          <w:rFonts w:ascii="Times New Roman" w:hAnsi="Times New Roman" w:cs="Times New Roman"/>
          <w:sz w:val="24"/>
          <w:szCs w:val="24"/>
        </w:rPr>
        <w:t>в кадровый резерв</w:t>
      </w:r>
      <w:r w:rsidR="00F8310C" w:rsidRPr="00F8310C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Белгородской области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для замещения вакантной должности гражданской службы</w:t>
      </w:r>
      <w:r w:rsidR="00CE4CE9">
        <w:rPr>
          <w:rFonts w:ascii="Times New Roman" w:hAnsi="Times New Roman" w:cs="Times New Roman"/>
          <w:sz w:val="24"/>
          <w:szCs w:val="24"/>
        </w:rPr>
        <w:t xml:space="preserve"> </w:t>
      </w:r>
      <w:r w:rsidR="00CE4CE9" w:rsidRPr="00CE4CE9">
        <w:rPr>
          <w:rFonts w:ascii="Times New Roman" w:hAnsi="Times New Roman" w:cs="Times New Roman"/>
          <w:sz w:val="24"/>
          <w:szCs w:val="24"/>
        </w:rPr>
        <w:t>включены</w:t>
      </w:r>
      <w:r w:rsidR="00CE4CE9">
        <w:rPr>
          <w:rFonts w:ascii="Times New Roman" w:hAnsi="Times New Roman" w:cs="Times New Roman"/>
          <w:sz w:val="24"/>
          <w:szCs w:val="24"/>
        </w:rPr>
        <w:t>: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22E" w:rsidRPr="00F8310C" w:rsidRDefault="00B3122E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29D0" w:rsidRPr="00F8310C" w:rsidRDefault="00B3122E" w:rsidP="00F8310C">
      <w:pPr>
        <w:tabs>
          <w:tab w:val="left" w:pos="1168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1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3681"/>
        <w:gridCol w:w="2268"/>
        <w:gridCol w:w="3685"/>
      </w:tblGrid>
      <w:tr w:rsidR="003B176A" w:rsidTr="003C7CCD">
        <w:tc>
          <w:tcPr>
            <w:tcW w:w="3681" w:type="dxa"/>
          </w:tcPr>
          <w:p w:rsidR="003B176A" w:rsidRPr="003B176A" w:rsidRDefault="003B176A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6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3B176A" w:rsidRPr="003B176A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3685" w:type="dxa"/>
          </w:tcPr>
          <w:p w:rsidR="003B176A" w:rsidRPr="003B176A" w:rsidRDefault="003B176A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6A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D29D0" w:rsidTr="003C7CCD">
        <w:tc>
          <w:tcPr>
            <w:tcW w:w="3681" w:type="dxa"/>
          </w:tcPr>
          <w:p w:rsidR="000D29D0" w:rsidRDefault="000D29D0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C">
              <w:rPr>
                <w:rFonts w:ascii="Times New Roman" w:hAnsi="Times New Roman" w:cs="Times New Roman"/>
                <w:sz w:val="24"/>
                <w:szCs w:val="24"/>
              </w:rPr>
              <w:t>Митюшина Елена Игоревна</w:t>
            </w:r>
          </w:p>
        </w:tc>
        <w:tc>
          <w:tcPr>
            <w:tcW w:w="2268" w:type="dxa"/>
          </w:tcPr>
          <w:p w:rsidR="000D29D0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685" w:type="dxa"/>
          </w:tcPr>
          <w:p w:rsidR="003C7CCD" w:rsidRDefault="00CE4CE9" w:rsidP="003C7CC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8310C">
              <w:rPr>
                <w:rFonts w:ascii="Times New Roman" w:hAnsi="Times New Roman" w:cs="Times New Roman"/>
                <w:sz w:val="24"/>
                <w:szCs w:val="24"/>
              </w:rPr>
              <w:t>иказ от 28.11.2018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0C">
              <w:rPr>
                <w:rFonts w:ascii="Times New Roman" w:hAnsi="Times New Roman" w:cs="Times New Roman"/>
                <w:sz w:val="24"/>
                <w:szCs w:val="24"/>
              </w:rPr>
              <w:t>№ 279-</w:t>
            </w:r>
            <w:r w:rsidR="003C7C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0D29D0" w:rsidRDefault="00CE4CE9" w:rsidP="003C7CCD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D29D0">
              <w:rPr>
                <w:rFonts w:ascii="Times New Roman" w:hAnsi="Times New Roman" w:cs="Times New Roman"/>
                <w:sz w:val="24"/>
                <w:szCs w:val="24"/>
              </w:rPr>
              <w:t>п.1 ч.16 ст.48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4CE9" w:rsidTr="003C7CCD">
        <w:tc>
          <w:tcPr>
            <w:tcW w:w="3681" w:type="dxa"/>
          </w:tcPr>
          <w:p w:rsidR="00CE4CE9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C">
              <w:rPr>
                <w:rFonts w:ascii="Times New Roman" w:hAnsi="Times New Roman" w:cs="Times New Roman"/>
                <w:sz w:val="24"/>
                <w:szCs w:val="24"/>
              </w:rPr>
              <w:t>Гусева Алеся Евгеньевна</w:t>
            </w:r>
          </w:p>
        </w:tc>
        <w:tc>
          <w:tcPr>
            <w:tcW w:w="2268" w:type="dxa"/>
          </w:tcPr>
          <w:p w:rsidR="00CE4CE9" w:rsidRPr="00CE4CE9" w:rsidRDefault="00CE4CE9" w:rsidP="00CE4CE9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4CE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3685" w:type="dxa"/>
          </w:tcPr>
          <w:p w:rsidR="003C7CCD" w:rsidRDefault="00CE4CE9" w:rsidP="003C7CCD">
            <w:pPr>
              <w:tabs>
                <w:tab w:val="left" w:pos="1168"/>
              </w:tabs>
              <w:spacing w:before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риказ от 07.12.2020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№ 432-</w:t>
            </w:r>
            <w:r w:rsidR="003C7CCD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:rsidR="00CE4CE9" w:rsidRDefault="00CE4CE9" w:rsidP="003C7CCD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п.4 ч.6 ст.64)</w:t>
            </w:r>
          </w:p>
        </w:tc>
      </w:tr>
      <w:tr w:rsidR="00CE4CE9" w:rsidTr="003C7CCD">
        <w:tc>
          <w:tcPr>
            <w:tcW w:w="3681" w:type="dxa"/>
          </w:tcPr>
          <w:p w:rsidR="00CE4CE9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Владыко Максим Владимирович</w:t>
            </w:r>
          </w:p>
        </w:tc>
        <w:tc>
          <w:tcPr>
            <w:tcW w:w="2268" w:type="dxa"/>
          </w:tcPr>
          <w:p w:rsidR="00CE4CE9" w:rsidRPr="00CE4CE9" w:rsidRDefault="00CE4CE9" w:rsidP="00CE4CE9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4CE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3685" w:type="dxa"/>
          </w:tcPr>
          <w:p w:rsidR="003C7CCD" w:rsidRDefault="00CE4CE9" w:rsidP="003C7CCD">
            <w:pPr>
              <w:tabs>
                <w:tab w:val="left" w:pos="1168"/>
              </w:tabs>
              <w:spacing w:before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риказ от 08.12.2020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№ 450-л 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E4CE9" w:rsidRDefault="00CE4CE9" w:rsidP="003C7CCD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п.1 ч.1 ст.39)</w:t>
            </w:r>
          </w:p>
        </w:tc>
      </w:tr>
      <w:tr w:rsidR="003400D6" w:rsidTr="003C7CCD">
        <w:tc>
          <w:tcPr>
            <w:tcW w:w="3681" w:type="dxa"/>
          </w:tcPr>
          <w:p w:rsidR="003400D6" w:rsidRPr="00F8310C" w:rsidRDefault="000832FC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Бондарь Александр Викторович</w:t>
            </w:r>
          </w:p>
        </w:tc>
        <w:tc>
          <w:tcPr>
            <w:tcW w:w="2268" w:type="dxa"/>
          </w:tcPr>
          <w:p w:rsidR="003400D6" w:rsidRDefault="000832FC" w:rsidP="00CE4CE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685" w:type="dxa"/>
          </w:tcPr>
          <w:p w:rsidR="003C7CCD" w:rsidRDefault="000832FC" w:rsidP="003C7CC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27.05.2021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  </w:t>
            </w:r>
          </w:p>
          <w:p w:rsidR="003400D6" w:rsidRDefault="000832FC" w:rsidP="003C7CCD">
            <w:pPr>
              <w:tabs>
                <w:tab w:val="left" w:pos="1168"/>
              </w:tabs>
              <w:spacing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</w:t>
            </w:r>
            <w:r w:rsidR="0029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832FC" w:rsidTr="003C7CCD">
        <w:tc>
          <w:tcPr>
            <w:tcW w:w="3681" w:type="dxa"/>
          </w:tcPr>
          <w:p w:rsidR="000832FC" w:rsidRDefault="000832FC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Титова Юлия Эдуардовна</w:t>
            </w:r>
          </w:p>
        </w:tc>
        <w:tc>
          <w:tcPr>
            <w:tcW w:w="2268" w:type="dxa"/>
          </w:tcPr>
          <w:p w:rsidR="000832FC" w:rsidRDefault="000832FC" w:rsidP="00CE4CE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5" w:type="dxa"/>
          </w:tcPr>
          <w:p w:rsidR="003C7CCD" w:rsidRDefault="000832FC" w:rsidP="003C7CC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27.05.2021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  </w:t>
            </w:r>
          </w:p>
          <w:p w:rsidR="000832FC" w:rsidRPr="000832FC" w:rsidRDefault="000832FC" w:rsidP="003C7CCD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ч.16 ст.48)</w:t>
            </w:r>
          </w:p>
        </w:tc>
      </w:tr>
      <w:tr w:rsidR="000832FC" w:rsidTr="003C7CCD">
        <w:tc>
          <w:tcPr>
            <w:tcW w:w="3681" w:type="dxa"/>
          </w:tcPr>
          <w:p w:rsidR="000832FC" w:rsidRDefault="000832FC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Брянцева Светлана Анатольевна</w:t>
            </w:r>
          </w:p>
        </w:tc>
        <w:tc>
          <w:tcPr>
            <w:tcW w:w="2268" w:type="dxa"/>
          </w:tcPr>
          <w:p w:rsidR="000832FC" w:rsidRDefault="000832FC" w:rsidP="00CE4CE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685" w:type="dxa"/>
          </w:tcPr>
          <w:p w:rsidR="003C7CCD" w:rsidRDefault="000832FC" w:rsidP="003C7CC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27.05.2021 № 201-л  </w:t>
            </w:r>
          </w:p>
          <w:p w:rsidR="000832FC" w:rsidRPr="000832FC" w:rsidRDefault="000832FC" w:rsidP="003C7CCD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ч.16 ст.48)</w:t>
            </w:r>
          </w:p>
        </w:tc>
      </w:tr>
      <w:tr w:rsidR="000832FC" w:rsidTr="003C7CCD">
        <w:tc>
          <w:tcPr>
            <w:tcW w:w="3681" w:type="dxa"/>
          </w:tcPr>
          <w:p w:rsidR="000832FC" w:rsidRDefault="000832FC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Опелат Наталья Юрьевна</w:t>
            </w:r>
          </w:p>
        </w:tc>
        <w:tc>
          <w:tcPr>
            <w:tcW w:w="2268" w:type="dxa"/>
          </w:tcPr>
          <w:p w:rsidR="000832FC" w:rsidRDefault="000832FC" w:rsidP="000C546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685" w:type="dxa"/>
          </w:tcPr>
          <w:p w:rsidR="003C7CCD" w:rsidRDefault="000832FC" w:rsidP="003C7CC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27.05.2021 № 201-л  </w:t>
            </w:r>
          </w:p>
          <w:p w:rsidR="000832FC" w:rsidRPr="000832FC" w:rsidRDefault="000832FC" w:rsidP="003C7CCD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ч.16 ст.48)</w:t>
            </w:r>
          </w:p>
        </w:tc>
      </w:tr>
      <w:tr w:rsidR="003C7CCD" w:rsidTr="003C7CCD">
        <w:tc>
          <w:tcPr>
            <w:tcW w:w="3681" w:type="dxa"/>
          </w:tcPr>
          <w:p w:rsidR="003C7CCD" w:rsidRDefault="003C7CCD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Лунева Елена Викторовна</w:t>
            </w:r>
          </w:p>
        </w:tc>
        <w:tc>
          <w:tcPr>
            <w:tcW w:w="2268" w:type="dxa"/>
          </w:tcPr>
          <w:p w:rsidR="003C7CCD" w:rsidRPr="000832FC" w:rsidRDefault="003C7CCD" w:rsidP="000C546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685" w:type="dxa"/>
          </w:tcPr>
          <w:p w:rsidR="003C7CCD" w:rsidRDefault="003C7CCD" w:rsidP="003C7CC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0.2021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 </w:t>
            </w:r>
          </w:p>
          <w:p w:rsidR="003C7CCD" w:rsidRPr="000832FC" w:rsidRDefault="003C7CCD" w:rsidP="003C7CCD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ч.16 ст.48)</w:t>
            </w:r>
          </w:p>
        </w:tc>
      </w:tr>
      <w:tr w:rsidR="003C7CCD" w:rsidTr="003C7CCD">
        <w:tc>
          <w:tcPr>
            <w:tcW w:w="3681" w:type="dxa"/>
          </w:tcPr>
          <w:p w:rsidR="003C7CCD" w:rsidRDefault="003C7CCD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Гаврильчук Ольга Сергеевна</w:t>
            </w:r>
          </w:p>
        </w:tc>
        <w:tc>
          <w:tcPr>
            <w:tcW w:w="2268" w:type="dxa"/>
          </w:tcPr>
          <w:p w:rsidR="003C7CCD" w:rsidRPr="000832FC" w:rsidRDefault="003C7CCD" w:rsidP="000C546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685" w:type="dxa"/>
          </w:tcPr>
          <w:p w:rsidR="003C7CCD" w:rsidRDefault="003C7CCD" w:rsidP="003C7CC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0.2021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</w:t>
            </w:r>
            <w:bookmarkStart w:id="0" w:name="_GoBack"/>
            <w:bookmarkEnd w:id="0"/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3C7CCD" w:rsidRPr="000832FC" w:rsidRDefault="003C7CCD" w:rsidP="003C7CCD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ч.16 ст.48)</w:t>
            </w:r>
          </w:p>
        </w:tc>
      </w:tr>
    </w:tbl>
    <w:p w:rsidR="00B3122E" w:rsidRPr="00F8310C" w:rsidRDefault="00B3122E" w:rsidP="00F8310C">
      <w:pPr>
        <w:tabs>
          <w:tab w:val="left" w:pos="1168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3941" w:rsidRPr="00B3122E" w:rsidRDefault="003F3941" w:rsidP="00B3122E">
      <w:pPr>
        <w:tabs>
          <w:tab w:val="left" w:pos="1168"/>
        </w:tabs>
      </w:pPr>
    </w:p>
    <w:sectPr w:rsidR="003F3941" w:rsidRPr="00B3122E" w:rsidSect="00DF423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2E"/>
    <w:rsid w:val="0002352E"/>
    <w:rsid w:val="000832FC"/>
    <w:rsid w:val="000D00C5"/>
    <w:rsid w:val="000D29D0"/>
    <w:rsid w:val="0014023A"/>
    <w:rsid w:val="002431B1"/>
    <w:rsid w:val="0029172A"/>
    <w:rsid w:val="002A4E8C"/>
    <w:rsid w:val="003341FB"/>
    <w:rsid w:val="003400D6"/>
    <w:rsid w:val="003B176A"/>
    <w:rsid w:val="003C7CCD"/>
    <w:rsid w:val="003F3941"/>
    <w:rsid w:val="004554F7"/>
    <w:rsid w:val="00484C83"/>
    <w:rsid w:val="00491126"/>
    <w:rsid w:val="004E3C65"/>
    <w:rsid w:val="00521E98"/>
    <w:rsid w:val="0056434B"/>
    <w:rsid w:val="00591E96"/>
    <w:rsid w:val="006722BF"/>
    <w:rsid w:val="0071323B"/>
    <w:rsid w:val="00715E0D"/>
    <w:rsid w:val="00720A71"/>
    <w:rsid w:val="007E6FE0"/>
    <w:rsid w:val="008576E3"/>
    <w:rsid w:val="00895652"/>
    <w:rsid w:val="008A3C72"/>
    <w:rsid w:val="00A56BB2"/>
    <w:rsid w:val="00AA22C8"/>
    <w:rsid w:val="00AD7DA9"/>
    <w:rsid w:val="00AF3336"/>
    <w:rsid w:val="00B059D0"/>
    <w:rsid w:val="00B3122E"/>
    <w:rsid w:val="00B42E9D"/>
    <w:rsid w:val="00BD042B"/>
    <w:rsid w:val="00BE1DF2"/>
    <w:rsid w:val="00CD51DB"/>
    <w:rsid w:val="00CE4CE9"/>
    <w:rsid w:val="00D26688"/>
    <w:rsid w:val="00DF423D"/>
    <w:rsid w:val="00EA7522"/>
    <w:rsid w:val="00F10141"/>
    <w:rsid w:val="00F8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7AAA8-B577-4DAD-B2EE-981D3B5C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36"/>
  </w:style>
  <w:style w:type="paragraph" w:styleId="1">
    <w:name w:val="heading 1"/>
    <w:basedOn w:val="a"/>
    <w:link w:val="10"/>
    <w:uiPriority w:val="9"/>
    <w:qFormat/>
    <w:rsid w:val="00B312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12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2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22E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a0"/>
    <w:rsid w:val="00B3122E"/>
  </w:style>
  <w:style w:type="table" w:styleId="a6">
    <w:name w:val="Table Grid"/>
    <w:basedOn w:val="a1"/>
    <w:uiPriority w:val="59"/>
    <w:rsid w:val="000D29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B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356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vorobieva</dc:creator>
  <cp:lastModifiedBy>Наталия Берман</cp:lastModifiedBy>
  <cp:revision>3</cp:revision>
  <cp:lastPrinted>2021-09-08T14:13:00Z</cp:lastPrinted>
  <dcterms:created xsi:type="dcterms:W3CDTF">2021-10-18T13:36:00Z</dcterms:created>
  <dcterms:modified xsi:type="dcterms:W3CDTF">2021-10-18T13:41:00Z</dcterms:modified>
</cp:coreProperties>
</file>